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B68" w:rsidRDefault="000B05CF" w:rsidP="00873B68">
      <w:pPr>
        <w:rPr>
          <w:b/>
          <w:bCs/>
          <w:i/>
        </w:rPr>
      </w:pPr>
      <w:bookmarkStart w:id="0" w:name="_GoBack"/>
      <w:bookmarkEnd w:id="0"/>
      <w:r>
        <w:rPr>
          <w:b/>
          <w:bCs/>
          <w:i/>
        </w:rPr>
        <w:t>Devis groupe Lefebvre</w:t>
      </w:r>
      <w:r w:rsidR="00AF503A" w:rsidRPr="00873B68">
        <w:rPr>
          <w:b/>
          <w:bCs/>
          <w:i/>
        </w:rPr>
        <w:t xml:space="preserve"> </w:t>
      </w:r>
      <w:r w:rsidR="00317FAB">
        <w:rPr>
          <w:b/>
          <w:bCs/>
          <w:i/>
        </w:rPr>
        <w:t>- Randonnée Guidée - 7 jours, 6</w:t>
      </w:r>
      <w:r w:rsidR="00873B68" w:rsidRPr="00873B68">
        <w:rPr>
          <w:b/>
          <w:bCs/>
          <w:i/>
        </w:rPr>
        <w:t xml:space="preserve"> nuits </w:t>
      </w:r>
      <w:r w:rsidR="00217581">
        <w:rPr>
          <w:b/>
          <w:bCs/>
          <w:i/>
        </w:rPr>
        <w:t>–</w:t>
      </w:r>
      <w:r w:rsidR="00873B68" w:rsidRPr="00873B68">
        <w:rPr>
          <w:b/>
          <w:bCs/>
          <w:i/>
        </w:rPr>
        <w:t xml:space="preserve"> </w:t>
      </w:r>
      <w:r w:rsidR="00217581">
        <w:rPr>
          <w:b/>
          <w:bCs/>
          <w:i/>
        </w:rPr>
        <w:t xml:space="preserve">5 </w:t>
      </w:r>
      <w:r w:rsidR="00873B68" w:rsidRPr="00873B68">
        <w:rPr>
          <w:b/>
          <w:bCs/>
          <w:i/>
        </w:rPr>
        <w:t xml:space="preserve"> jours de marche</w:t>
      </w:r>
    </w:p>
    <w:p w:rsidR="00493AD3" w:rsidRDefault="00493AD3" w:rsidP="00873B68">
      <w:pPr>
        <w:rPr>
          <w:b/>
          <w:bCs/>
          <w:i/>
        </w:rPr>
      </w:pPr>
    </w:p>
    <w:p w:rsidR="00493AD3" w:rsidRPr="00493AD3" w:rsidRDefault="00493AD3" w:rsidP="00493AD3">
      <w:pPr>
        <w:jc w:val="center"/>
        <w:rPr>
          <w:b/>
          <w:bCs/>
          <w:sz w:val="40"/>
          <w:szCs w:val="40"/>
        </w:rPr>
      </w:pPr>
      <w:r>
        <w:rPr>
          <w:b/>
          <w:bCs/>
          <w:sz w:val="40"/>
          <w:szCs w:val="40"/>
        </w:rPr>
        <w:t>Corsica Bella</w:t>
      </w:r>
    </w:p>
    <w:p w:rsidR="00D65127" w:rsidRDefault="00D65127" w:rsidP="00873B68">
      <w:pPr>
        <w:jc w:val="center"/>
        <w:rPr>
          <w:b/>
          <w:bCs/>
          <w:i/>
          <w:sz w:val="32"/>
          <w:szCs w:val="32"/>
        </w:rPr>
      </w:pPr>
      <w:r w:rsidRPr="00493AD3">
        <w:rPr>
          <w:b/>
          <w:bCs/>
          <w:i/>
          <w:sz w:val="32"/>
          <w:szCs w:val="32"/>
        </w:rPr>
        <w:t xml:space="preserve">De Corte </w:t>
      </w:r>
      <w:r w:rsidR="00493AD3" w:rsidRPr="00493AD3">
        <w:rPr>
          <w:b/>
          <w:bCs/>
          <w:i/>
          <w:sz w:val="32"/>
          <w:szCs w:val="32"/>
        </w:rPr>
        <w:t>au golfe de</w:t>
      </w:r>
      <w:r w:rsidRPr="00493AD3">
        <w:rPr>
          <w:b/>
          <w:bCs/>
          <w:i/>
          <w:sz w:val="32"/>
          <w:szCs w:val="32"/>
        </w:rPr>
        <w:t xml:space="preserve"> Porto</w:t>
      </w:r>
    </w:p>
    <w:p w:rsidR="00493AD3" w:rsidRPr="00493AD3" w:rsidRDefault="00493AD3" w:rsidP="00873B68">
      <w:pPr>
        <w:jc w:val="center"/>
        <w:rPr>
          <w:b/>
          <w:bCs/>
          <w:i/>
          <w:sz w:val="32"/>
          <w:szCs w:val="32"/>
        </w:rPr>
      </w:pPr>
    </w:p>
    <w:p w:rsidR="00873B68" w:rsidRDefault="00493AD3" w:rsidP="00873B68">
      <w:pPr>
        <w:spacing w:after="0"/>
        <w:rPr>
          <w:b/>
          <w:bCs/>
          <w:sz w:val="32"/>
          <w:szCs w:val="32"/>
        </w:rPr>
      </w:pPr>
      <w:r>
        <w:rPr>
          <w:b/>
          <w:bCs/>
          <w:noProof/>
          <w:sz w:val="32"/>
          <w:szCs w:val="32"/>
          <w:lang w:eastAsia="fr-FR"/>
        </w:rPr>
        <w:drawing>
          <wp:inline distT="0" distB="0" distL="0" distR="0">
            <wp:extent cx="5760720" cy="1440180"/>
            <wp:effectExtent l="19050" t="0" r="0" b="0"/>
            <wp:docPr id="1" name="Image 0" descr="montag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tagne.jpg"/>
                    <pic:cNvPicPr/>
                  </pic:nvPicPr>
                  <pic:blipFill>
                    <a:blip r:embed="rId6" cstate="print"/>
                    <a:stretch>
                      <a:fillRect/>
                    </a:stretch>
                  </pic:blipFill>
                  <pic:spPr>
                    <a:xfrm>
                      <a:off x="0" y="0"/>
                      <a:ext cx="5760720" cy="1440180"/>
                    </a:xfrm>
                    <a:prstGeom prst="rect">
                      <a:avLst/>
                    </a:prstGeom>
                  </pic:spPr>
                </pic:pic>
              </a:graphicData>
            </a:graphic>
          </wp:inline>
        </w:drawing>
      </w:r>
    </w:p>
    <w:p w:rsidR="00493AD3" w:rsidRDefault="00493AD3" w:rsidP="00873B68">
      <w:pPr>
        <w:spacing w:after="0"/>
        <w:jc w:val="both"/>
        <w:rPr>
          <w:bCs/>
          <w:sz w:val="24"/>
          <w:szCs w:val="24"/>
        </w:rPr>
      </w:pPr>
    </w:p>
    <w:p w:rsidR="00873B68" w:rsidRPr="00873B68" w:rsidRDefault="00873B68" w:rsidP="00873B68">
      <w:pPr>
        <w:spacing w:after="0"/>
        <w:jc w:val="both"/>
        <w:rPr>
          <w:bCs/>
          <w:sz w:val="24"/>
          <w:szCs w:val="24"/>
        </w:rPr>
      </w:pPr>
      <w:r w:rsidRPr="00873B68">
        <w:rPr>
          <w:bCs/>
          <w:sz w:val="24"/>
          <w:szCs w:val="24"/>
        </w:rPr>
        <w:t>Ce superbe séjour de la montagne à la mer, vous immergera au cœur des joyaux naturels de l’île de beauté et vous étourdira par une incroyable myriade de paysages.</w:t>
      </w:r>
    </w:p>
    <w:p w:rsidR="00873B68" w:rsidRDefault="00873B68" w:rsidP="00873B68">
      <w:pPr>
        <w:spacing w:after="0"/>
        <w:jc w:val="both"/>
        <w:rPr>
          <w:bCs/>
          <w:sz w:val="24"/>
          <w:szCs w:val="24"/>
        </w:rPr>
      </w:pPr>
    </w:p>
    <w:p w:rsidR="00873B68" w:rsidRDefault="00873B68" w:rsidP="00873B68">
      <w:pPr>
        <w:spacing w:after="0"/>
        <w:jc w:val="both"/>
        <w:rPr>
          <w:bCs/>
          <w:sz w:val="24"/>
          <w:szCs w:val="24"/>
        </w:rPr>
      </w:pPr>
      <w:r w:rsidRPr="00873B68">
        <w:rPr>
          <w:bCs/>
          <w:sz w:val="24"/>
          <w:szCs w:val="24"/>
        </w:rPr>
        <w:t xml:space="preserve">Au départ du cœur de la </w:t>
      </w:r>
      <w:r w:rsidR="00462223">
        <w:rPr>
          <w:bCs/>
          <w:sz w:val="24"/>
          <w:szCs w:val="24"/>
        </w:rPr>
        <w:t>C</w:t>
      </w:r>
      <w:r w:rsidRPr="00873B68">
        <w:rPr>
          <w:bCs/>
          <w:sz w:val="24"/>
          <w:szCs w:val="24"/>
        </w:rPr>
        <w:t xml:space="preserve">orse et au pied des plus hauts sommets, l’itinéraire </w:t>
      </w:r>
      <w:r w:rsidR="000B05CF">
        <w:rPr>
          <w:bCs/>
          <w:sz w:val="24"/>
          <w:szCs w:val="24"/>
        </w:rPr>
        <w:t>remonte les gorges du Tavignano</w:t>
      </w:r>
      <w:r w:rsidRPr="00873B68">
        <w:rPr>
          <w:bCs/>
          <w:sz w:val="24"/>
          <w:szCs w:val="24"/>
        </w:rPr>
        <w:t xml:space="preserve"> traverse la forêt d’Aïtone, passe sous les châtaigniers</w:t>
      </w:r>
      <w:r w:rsidR="000B05CF">
        <w:rPr>
          <w:bCs/>
          <w:sz w:val="24"/>
          <w:szCs w:val="24"/>
        </w:rPr>
        <w:t xml:space="preserve"> d’Evisa, pour arriver à la mer, là on découvre les calanques de Piana.</w:t>
      </w:r>
    </w:p>
    <w:p w:rsidR="00493AD3" w:rsidRDefault="00493AD3" w:rsidP="00873B68">
      <w:pPr>
        <w:spacing w:after="0"/>
        <w:jc w:val="both"/>
        <w:rPr>
          <w:bCs/>
          <w:sz w:val="24"/>
          <w:szCs w:val="24"/>
        </w:rPr>
      </w:pPr>
    </w:p>
    <w:p w:rsidR="00873B68" w:rsidRDefault="00493AD3" w:rsidP="00873B68">
      <w:pPr>
        <w:spacing w:after="0"/>
        <w:jc w:val="both"/>
        <w:rPr>
          <w:bCs/>
          <w:sz w:val="24"/>
          <w:szCs w:val="24"/>
        </w:rPr>
      </w:pPr>
      <w:r>
        <w:rPr>
          <w:bCs/>
          <w:noProof/>
          <w:sz w:val="24"/>
          <w:szCs w:val="24"/>
          <w:lang w:eastAsia="fr-FR"/>
        </w:rPr>
        <w:drawing>
          <wp:inline distT="0" distB="0" distL="0" distR="0">
            <wp:extent cx="5760720" cy="2087245"/>
            <wp:effectExtent l="19050" t="0" r="0" b="0"/>
            <wp:docPr id="2" name="Image 1" descr="plage de Ficaghjola sous le village de Pi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ge de Ficaghjola sous le village de Piana.jpg"/>
                    <pic:cNvPicPr/>
                  </pic:nvPicPr>
                  <pic:blipFill>
                    <a:blip r:embed="rId7" cstate="print"/>
                    <a:stretch>
                      <a:fillRect/>
                    </a:stretch>
                  </pic:blipFill>
                  <pic:spPr>
                    <a:xfrm>
                      <a:off x="0" y="0"/>
                      <a:ext cx="5760720" cy="2087245"/>
                    </a:xfrm>
                    <a:prstGeom prst="rect">
                      <a:avLst/>
                    </a:prstGeom>
                  </pic:spPr>
                </pic:pic>
              </a:graphicData>
            </a:graphic>
          </wp:inline>
        </w:drawing>
      </w:r>
    </w:p>
    <w:p w:rsidR="00493AD3" w:rsidRDefault="00493AD3">
      <w:pPr>
        <w:rPr>
          <w:b/>
          <w:bCs/>
          <w:sz w:val="32"/>
          <w:szCs w:val="32"/>
        </w:rPr>
      </w:pPr>
      <w:r>
        <w:rPr>
          <w:b/>
          <w:bCs/>
          <w:sz w:val="32"/>
          <w:szCs w:val="32"/>
        </w:rPr>
        <w:br w:type="page"/>
      </w:r>
    </w:p>
    <w:p w:rsidR="00873B68" w:rsidRPr="00873B68" w:rsidRDefault="00873B68" w:rsidP="00873B68">
      <w:pPr>
        <w:jc w:val="center"/>
        <w:rPr>
          <w:b/>
          <w:bCs/>
          <w:sz w:val="32"/>
          <w:szCs w:val="32"/>
        </w:rPr>
      </w:pPr>
      <w:r w:rsidRPr="00873B68">
        <w:rPr>
          <w:b/>
          <w:bCs/>
          <w:sz w:val="32"/>
          <w:szCs w:val="32"/>
        </w:rPr>
        <w:lastRenderedPageBreak/>
        <w:t>Programme</w:t>
      </w:r>
    </w:p>
    <w:p w:rsidR="00873B68" w:rsidRPr="00873B68" w:rsidRDefault="00873B68" w:rsidP="00873B68">
      <w:pPr>
        <w:spacing w:after="0"/>
        <w:jc w:val="both"/>
        <w:rPr>
          <w:b/>
          <w:bCs/>
          <w:sz w:val="24"/>
          <w:szCs w:val="24"/>
        </w:rPr>
      </w:pPr>
      <w:r w:rsidRPr="00873B68">
        <w:rPr>
          <w:b/>
          <w:bCs/>
          <w:sz w:val="24"/>
          <w:szCs w:val="24"/>
        </w:rPr>
        <w:t xml:space="preserve">J1 </w:t>
      </w:r>
      <w:r w:rsidR="00317FAB">
        <w:rPr>
          <w:b/>
          <w:bCs/>
          <w:sz w:val="24"/>
          <w:szCs w:val="24"/>
        </w:rPr>
        <w:t>–</w:t>
      </w:r>
      <w:r w:rsidRPr="00873B68">
        <w:rPr>
          <w:b/>
          <w:bCs/>
          <w:sz w:val="24"/>
          <w:szCs w:val="24"/>
        </w:rPr>
        <w:t xml:space="preserve"> </w:t>
      </w:r>
      <w:r w:rsidR="00317FAB">
        <w:rPr>
          <w:b/>
          <w:bCs/>
          <w:sz w:val="24"/>
          <w:szCs w:val="24"/>
        </w:rPr>
        <w:t xml:space="preserve">12 septembre 2019 : </w:t>
      </w:r>
      <w:r w:rsidRPr="00873B68">
        <w:rPr>
          <w:b/>
          <w:bCs/>
          <w:sz w:val="24"/>
          <w:szCs w:val="24"/>
        </w:rPr>
        <w:t xml:space="preserve">D'Ajaccio à </w:t>
      </w:r>
      <w:r w:rsidR="000B05CF">
        <w:rPr>
          <w:b/>
          <w:bCs/>
          <w:sz w:val="24"/>
          <w:szCs w:val="24"/>
        </w:rPr>
        <w:t>Corte</w:t>
      </w:r>
    </w:p>
    <w:p w:rsidR="008C6516" w:rsidRDefault="000B05CF">
      <w:pPr>
        <w:spacing w:after="0"/>
        <w:jc w:val="both"/>
        <w:rPr>
          <w:bCs/>
          <w:sz w:val="24"/>
          <w:szCs w:val="24"/>
        </w:rPr>
      </w:pPr>
      <w:r>
        <w:rPr>
          <w:bCs/>
          <w:sz w:val="24"/>
          <w:szCs w:val="24"/>
        </w:rPr>
        <w:t>Rendez-vous en début d’après midi avec vos guides à la gare d’Ajaccio. Vous prenez le train afin de rejoindre Corte. Après votre installation à l’hôtel, visite libre de la ville.</w:t>
      </w:r>
    </w:p>
    <w:p w:rsidR="000B05CF" w:rsidRDefault="000B05CF">
      <w:pPr>
        <w:spacing w:after="0"/>
        <w:jc w:val="both"/>
        <w:rPr>
          <w:bCs/>
          <w:sz w:val="24"/>
          <w:szCs w:val="24"/>
        </w:rPr>
      </w:pPr>
      <w:r>
        <w:rPr>
          <w:bCs/>
          <w:sz w:val="24"/>
          <w:szCs w:val="24"/>
        </w:rPr>
        <w:t>Dîner au restaurant de l’hôtel.</w:t>
      </w:r>
    </w:p>
    <w:p w:rsidR="00873B68" w:rsidRDefault="00873B68" w:rsidP="00873B68">
      <w:pPr>
        <w:spacing w:after="0"/>
        <w:jc w:val="both"/>
        <w:rPr>
          <w:b/>
          <w:bCs/>
          <w:sz w:val="24"/>
          <w:szCs w:val="24"/>
        </w:rPr>
      </w:pPr>
    </w:p>
    <w:p w:rsidR="000B05CF" w:rsidRDefault="000B05CF" w:rsidP="000B05CF">
      <w:pPr>
        <w:spacing w:after="0"/>
        <w:jc w:val="both"/>
        <w:rPr>
          <w:b/>
          <w:sz w:val="24"/>
          <w:szCs w:val="24"/>
        </w:rPr>
      </w:pPr>
      <w:r>
        <w:rPr>
          <w:b/>
          <w:sz w:val="24"/>
          <w:szCs w:val="24"/>
        </w:rPr>
        <w:t>J2</w:t>
      </w:r>
      <w:r w:rsidRPr="007530D2">
        <w:rPr>
          <w:b/>
          <w:sz w:val="24"/>
          <w:szCs w:val="24"/>
        </w:rPr>
        <w:t xml:space="preserve"> </w:t>
      </w:r>
      <w:r>
        <w:rPr>
          <w:b/>
          <w:sz w:val="24"/>
          <w:szCs w:val="24"/>
        </w:rPr>
        <w:t>–</w:t>
      </w:r>
      <w:r w:rsidRPr="007530D2">
        <w:rPr>
          <w:b/>
          <w:sz w:val="24"/>
          <w:szCs w:val="24"/>
        </w:rPr>
        <w:t xml:space="preserve"> </w:t>
      </w:r>
      <w:r w:rsidR="00317FAB">
        <w:rPr>
          <w:b/>
          <w:sz w:val="24"/>
          <w:szCs w:val="24"/>
        </w:rPr>
        <w:t xml:space="preserve">13 septembre 2019 : </w:t>
      </w:r>
      <w:r>
        <w:rPr>
          <w:b/>
          <w:sz w:val="24"/>
          <w:szCs w:val="24"/>
        </w:rPr>
        <w:t>Les gorges du Tavignano</w:t>
      </w:r>
    </w:p>
    <w:p w:rsidR="000B05CF" w:rsidRPr="000B05CF" w:rsidRDefault="000B05CF" w:rsidP="000B05CF">
      <w:pPr>
        <w:spacing w:after="0"/>
        <w:jc w:val="both"/>
        <w:rPr>
          <w:bCs/>
          <w:sz w:val="24"/>
          <w:szCs w:val="24"/>
        </w:rPr>
      </w:pPr>
      <w:r>
        <w:rPr>
          <w:bCs/>
          <w:sz w:val="24"/>
          <w:szCs w:val="24"/>
        </w:rPr>
        <w:t xml:space="preserve"> L</w:t>
      </w:r>
      <w:r w:rsidRPr="000B05CF">
        <w:rPr>
          <w:bCs/>
          <w:sz w:val="24"/>
          <w:szCs w:val="24"/>
        </w:rPr>
        <w:t xml:space="preserve">es  gorges du Tavignano, vallée qui fut pendant des siècles la voie de communication avec le Niolu. De nombreux ouvrages de terrassement témoignent aujourd’hui encore de l’importance de ce passage au cœur d’une vallée de toute beauté. Le </w:t>
      </w:r>
      <w:proofErr w:type="spellStart"/>
      <w:r w:rsidRPr="000B05CF">
        <w:rPr>
          <w:bCs/>
          <w:sz w:val="24"/>
          <w:szCs w:val="24"/>
        </w:rPr>
        <w:t>Tavignanu</w:t>
      </w:r>
      <w:proofErr w:type="spellEnd"/>
      <w:r w:rsidRPr="000B05CF">
        <w:rPr>
          <w:bCs/>
          <w:sz w:val="24"/>
          <w:szCs w:val="24"/>
        </w:rPr>
        <w:t xml:space="preserve"> est une invitation à la baignade, au pied des falaises de granit superbement sculptées par le temps, ou à l’ombre reposante des pins Laricio</w:t>
      </w:r>
      <w:r>
        <w:rPr>
          <w:bCs/>
          <w:sz w:val="24"/>
          <w:szCs w:val="24"/>
        </w:rPr>
        <w:t>.</w:t>
      </w:r>
    </w:p>
    <w:p w:rsidR="000B05CF" w:rsidRDefault="000B05CF" w:rsidP="000B05CF">
      <w:pPr>
        <w:spacing w:after="0"/>
        <w:jc w:val="both"/>
        <w:rPr>
          <w:b/>
          <w:bCs/>
          <w:sz w:val="24"/>
          <w:szCs w:val="24"/>
        </w:rPr>
      </w:pPr>
      <w:r>
        <w:rPr>
          <w:b/>
          <w:bCs/>
          <w:sz w:val="24"/>
          <w:szCs w:val="24"/>
        </w:rPr>
        <w:t>Distance : 12km, durée : 5</w:t>
      </w:r>
      <w:r w:rsidRPr="00474BE5">
        <w:rPr>
          <w:b/>
          <w:bCs/>
          <w:sz w:val="24"/>
          <w:szCs w:val="24"/>
        </w:rPr>
        <w:t>h00, dénivelé plus : +</w:t>
      </w:r>
      <w:r>
        <w:rPr>
          <w:b/>
          <w:bCs/>
          <w:sz w:val="24"/>
          <w:szCs w:val="24"/>
        </w:rPr>
        <w:t>48</w:t>
      </w:r>
      <w:r w:rsidRPr="00474BE5">
        <w:rPr>
          <w:b/>
          <w:bCs/>
          <w:sz w:val="24"/>
          <w:szCs w:val="24"/>
        </w:rPr>
        <w:t>0m, dénivelé moins : -</w:t>
      </w:r>
      <w:r>
        <w:rPr>
          <w:b/>
          <w:bCs/>
          <w:sz w:val="24"/>
          <w:szCs w:val="24"/>
        </w:rPr>
        <w:t>48</w:t>
      </w:r>
      <w:r w:rsidRPr="00474BE5">
        <w:rPr>
          <w:b/>
          <w:bCs/>
          <w:sz w:val="24"/>
          <w:szCs w:val="24"/>
        </w:rPr>
        <w:t>0m.</w:t>
      </w:r>
    </w:p>
    <w:p w:rsidR="00873B68" w:rsidRDefault="00873B68" w:rsidP="00873B68">
      <w:pPr>
        <w:spacing w:after="0"/>
        <w:jc w:val="both"/>
        <w:rPr>
          <w:b/>
          <w:bCs/>
          <w:sz w:val="24"/>
          <w:szCs w:val="24"/>
        </w:rPr>
      </w:pPr>
    </w:p>
    <w:p w:rsidR="00873B68" w:rsidRPr="00873B68" w:rsidRDefault="00873B68" w:rsidP="00873B68">
      <w:pPr>
        <w:spacing w:after="0"/>
        <w:jc w:val="both"/>
        <w:rPr>
          <w:b/>
          <w:bCs/>
          <w:sz w:val="24"/>
          <w:szCs w:val="24"/>
        </w:rPr>
      </w:pPr>
      <w:r w:rsidRPr="00873B68">
        <w:rPr>
          <w:b/>
          <w:bCs/>
          <w:sz w:val="24"/>
          <w:szCs w:val="24"/>
        </w:rPr>
        <w:t>J</w:t>
      </w:r>
      <w:r w:rsidR="000B05CF">
        <w:rPr>
          <w:b/>
          <w:bCs/>
          <w:sz w:val="24"/>
          <w:szCs w:val="24"/>
        </w:rPr>
        <w:t>3</w:t>
      </w:r>
      <w:r w:rsidRPr="00873B68">
        <w:rPr>
          <w:b/>
          <w:bCs/>
          <w:sz w:val="24"/>
          <w:szCs w:val="24"/>
        </w:rPr>
        <w:t xml:space="preserve"> </w:t>
      </w:r>
      <w:r w:rsidR="00317FAB">
        <w:rPr>
          <w:b/>
          <w:bCs/>
          <w:sz w:val="24"/>
          <w:szCs w:val="24"/>
        </w:rPr>
        <w:t>–</w:t>
      </w:r>
      <w:r w:rsidRPr="00873B68">
        <w:rPr>
          <w:b/>
          <w:bCs/>
          <w:sz w:val="24"/>
          <w:szCs w:val="24"/>
        </w:rPr>
        <w:t xml:space="preserve"> </w:t>
      </w:r>
      <w:r w:rsidR="00317FAB">
        <w:rPr>
          <w:b/>
          <w:bCs/>
          <w:sz w:val="24"/>
          <w:szCs w:val="24"/>
        </w:rPr>
        <w:t xml:space="preserve">14 septembre 2019 : </w:t>
      </w:r>
      <w:r w:rsidRPr="00873B68">
        <w:rPr>
          <w:b/>
          <w:bCs/>
          <w:sz w:val="24"/>
          <w:szCs w:val="24"/>
        </w:rPr>
        <w:t xml:space="preserve">Du col de </w:t>
      </w:r>
      <w:proofErr w:type="spellStart"/>
      <w:r w:rsidRPr="00873B68">
        <w:rPr>
          <w:b/>
          <w:bCs/>
          <w:sz w:val="24"/>
          <w:szCs w:val="24"/>
        </w:rPr>
        <w:t>Vergio</w:t>
      </w:r>
      <w:proofErr w:type="spellEnd"/>
      <w:r w:rsidRPr="00873B68">
        <w:rPr>
          <w:b/>
          <w:bCs/>
          <w:sz w:val="24"/>
          <w:szCs w:val="24"/>
        </w:rPr>
        <w:t xml:space="preserve"> à Evisa</w:t>
      </w:r>
    </w:p>
    <w:p w:rsidR="000B05CF" w:rsidRDefault="000B05CF" w:rsidP="00873B68">
      <w:pPr>
        <w:spacing w:after="0"/>
        <w:jc w:val="both"/>
        <w:rPr>
          <w:bCs/>
          <w:sz w:val="24"/>
          <w:szCs w:val="24"/>
        </w:rPr>
      </w:pPr>
      <w:r>
        <w:rPr>
          <w:bCs/>
          <w:sz w:val="24"/>
          <w:szCs w:val="24"/>
        </w:rPr>
        <w:t>Transfert (1h) à travers les routes de montagne afin de rejoindre le col le plus haut de l’île.</w:t>
      </w:r>
    </w:p>
    <w:p w:rsidR="00873B68" w:rsidRDefault="00873B68" w:rsidP="00873B68">
      <w:pPr>
        <w:spacing w:after="0"/>
        <w:jc w:val="both"/>
        <w:rPr>
          <w:rFonts w:cs="Arial"/>
          <w:spacing w:val="-1"/>
          <w:sz w:val="24"/>
          <w:szCs w:val="24"/>
        </w:rPr>
      </w:pPr>
      <w:r w:rsidRPr="00873B68">
        <w:rPr>
          <w:bCs/>
          <w:sz w:val="24"/>
          <w:szCs w:val="24"/>
        </w:rPr>
        <w:t>Belle descente dans la forêt d’</w:t>
      </w:r>
      <w:r w:rsidR="00AB0EE0" w:rsidRPr="00873B68">
        <w:rPr>
          <w:bCs/>
          <w:sz w:val="24"/>
          <w:szCs w:val="24"/>
        </w:rPr>
        <w:t>Aïtone</w:t>
      </w:r>
      <w:r w:rsidRPr="00873B68">
        <w:rPr>
          <w:bCs/>
          <w:sz w:val="24"/>
          <w:szCs w:val="24"/>
        </w:rPr>
        <w:t>, transition entre la haute montagne et le golfe de Porto. Le sentier longe la rivière d’</w:t>
      </w:r>
      <w:r w:rsidR="00AB0EE0" w:rsidRPr="00873B68">
        <w:rPr>
          <w:bCs/>
          <w:sz w:val="24"/>
          <w:szCs w:val="24"/>
        </w:rPr>
        <w:t>Aïtone</w:t>
      </w:r>
      <w:r w:rsidRPr="00873B68">
        <w:rPr>
          <w:bCs/>
          <w:sz w:val="24"/>
          <w:szCs w:val="24"/>
        </w:rPr>
        <w:t xml:space="preserve"> et ses gros blocs rocheux ; certains, creusés par la force des eaux, forment de véritables piscines naturelles, dont celles, très célèbres, d’</w:t>
      </w:r>
      <w:r w:rsidR="000B05CF" w:rsidRPr="00873B68">
        <w:rPr>
          <w:bCs/>
          <w:sz w:val="24"/>
          <w:szCs w:val="24"/>
        </w:rPr>
        <w:t>Aïtone</w:t>
      </w:r>
      <w:r w:rsidRPr="00873B68">
        <w:rPr>
          <w:bCs/>
          <w:sz w:val="24"/>
          <w:szCs w:val="24"/>
        </w:rPr>
        <w:t xml:space="preserve">. Situé un plateau à l’entrée des gorges de la </w:t>
      </w:r>
      <w:proofErr w:type="spellStart"/>
      <w:r w:rsidRPr="00873B68">
        <w:rPr>
          <w:bCs/>
          <w:sz w:val="24"/>
          <w:szCs w:val="24"/>
        </w:rPr>
        <w:t>Spelunca</w:t>
      </w:r>
      <w:proofErr w:type="spellEnd"/>
      <w:r w:rsidRPr="00873B68">
        <w:rPr>
          <w:bCs/>
          <w:sz w:val="24"/>
          <w:szCs w:val="24"/>
        </w:rPr>
        <w:t xml:space="preserve"> le village de Evisa est cerné par une grande châtaigneraie signe d'</w:t>
      </w:r>
      <w:r>
        <w:rPr>
          <w:bCs/>
          <w:sz w:val="24"/>
          <w:szCs w:val="24"/>
        </w:rPr>
        <w:t xml:space="preserve">une importante activité liée à </w:t>
      </w:r>
      <w:r>
        <w:rPr>
          <w:rFonts w:ascii="Arial" w:hAnsi="Arial" w:cs="Arial"/>
          <w:spacing w:val="-1"/>
          <w:sz w:val="20"/>
          <w:szCs w:val="20"/>
        </w:rPr>
        <w:t xml:space="preserve">ce fruit. Le village a pour toile de fond </w:t>
      </w:r>
      <w:r w:rsidRPr="00873B68">
        <w:rPr>
          <w:rFonts w:cs="Arial"/>
          <w:spacing w:val="-1"/>
          <w:sz w:val="24"/>
          <w:szCs w:val="24"/>
        </w:rPr>
        <w:t>les immenses</w:t>
      </w:r>
      <w:r w:rsidRPr="00873B68">
        <w:rPr>
          <w:rFonts w:eastAsiaTheme="minorEastAsia" w:cs="Arial"/>
          <w:spacing w:val="-10"/>
          <w:w w:val="105"/>
          <w:sz w:val="24"/>
          <w:szCs w:val="24"/>
          <w:lang w:eastAsia="fr-FR"/>
        </w:rPr>
        <w:t xml:space="preserve"> </w:t>
      </w:r>
      <w:r w:rsidRPr="00873B68">
        <w:rPr>
          <w:rFonts w:cs="Arial"/>
          <w:spacing w:val="-1"/>
          <w:sz w:val="24"/>
          <w:szCs w:val="24"/>
        </w:rPr>
        <w:t>parois rocheuses qui dominent le golfe de Porto et qui donnent à la région tout entière des couleurs orangées et chaleureuses.  Nuit à Evisa</w:t>
      </w:r>
    </w:p>
    <w:p w:rsidR="00873B68" w:rsidRDefault="00873B68" w:rsidP="00873B68">
      <w:pPr>
        <w:spacing w:after="0"/>
        <w:jc w:val="both"/>
        <w:rPr>
          <w:rFonts w:cs="Arial"/>
          <w:b/>
          <w:spacing w:val="-1"/>
          <w:sz w:val="24"/>
          <w:szCs w:val="24"/>
        </w:rPr>
      </w:pPr>
      <w:r w:rsidRPr="00474BE5">
        <w:rPr>
          <w:rFonts w:cs="Arial"/>
          <w:b/>
          <w:spacing w:val="-1"/>
          <w:sz w:val="24"/>
          <w:szCs w:val="24"/>
        </w:rPr>
        <w:t>Distance : 13km, durée : 5h30, dénivelé plus : +600m, dénivelé moins : -760m.</w:t>
      </w:r>
    </w:p>
    <w:p w:rsidR="000B05CF" w:rsidRDefault="000B05CF" w:rsidP="00873B68">
      <w:pPr>
        <w:spacing w:after="0"/>
        <w:jc w:val="both"/>
        <w:rPr>
          <w:rFonts w:cs="Arial"/>
          <w:b/>
          <w:spacing w:val="-1"/>
          <w:sz w:val="24"/>
          <w:szCs w:val="24"/>
        </w:rPr>
      </w:pPr>
    </w:p>
    <w:p w:rsidR="000B05CF" w:rsidRPr="000B05CF" w:rsidRDefault="000B05CF" w:rsidP="000B05CF">
      <w:pPr>
        <w:spacing w:after="0" w:line="240" w:lineRule="auto"/>
        <w:jc w:val="both"/>
        <w:rPr>
          <w:rFonts w:cs="Arial"/>
          <w:b/>
          <w:spacing w:val="-1"/>
          <w:sz w:val="24"/>
          <w:szCs w:val="24"/>
        </w:rPr>
      </w:pPr>
      <w:r w:rsidRPr="000B05CF">
        <w:rPr>
          <w:rFonts w:cs="Arial"/>
          <w:b/>
          <w:spacing w:val="-1"/>
          <w:sz w:val="24"/>
          <w:szCs w:val="24"/>
        </w:rPr>
        <w:t xml:space="preserve">Jour </w:t>
      </w:r>
      <w:r>
        <w:rPr>
          <w:rFonts w:cs="Arial"/>
          <w:b/>
          <w:spacing w:val="-1"/>
          <w:sz w:val="24"/>
          <w:szCs w:val="24"/>
        </w:rPr>
        <w:t>4</w:t>
      </w:r>
      <w:r w:rsidRPr="000B05CF">
        <w:rPr>
          <w:rFonts w:cs="Arial"/>
          <w:b/>
          <w:spacing w:val="-1"/>
          <w:sz w:val="24"/>
          <w:szCs w:val="24"/>
        </w:rPr>
        <w:t xml:space="preserve"> </w:t>
      </w:r>
      <w:r w:rsidR="00317FAB">
        <w:rPr>
          <w:rFonts w:cs="Arial"/>
          <w:b/>
          <w:spacing w:val="-1"/>
          <w:sz w:val="24"/>
          <w:szCs w:val="24"/>
        </w:rPr>
        <w:t>–</w:t>
      </w:r>
      <w:r w:rsidRPr="000B05CF">
        <w:rPr>
          <w:rFonts w:cs="Arial"/>
          <w:b/>
          <w:spacing w:val="-1"/>
          <w:sz w:val="24"/>
          <w:szCs w:val="24"/>
        </w:rPr>
        <w:t xml:space="preserve"> </w:t>
      </w:r>
      <w:r w:rsidR="00317FAB">
        <w:rPr>
          <w:rFonts w:cs="Arial"/>
          <w:b/>
          <w:spacing w:val="-1"/>
          <w:sz w:val="24"/>
          <w:szCs w:val="24"/>
        </w:rPr>
        <w:t xml:space="preserve">15 septembre 2019 : </w:t>
      </w:r>
      <w:r w:rsidRPr="000B05CF">
        <w:rPr>
          <w:rFonts w:cs="Arial"/>
          <w:b/>
          <w:spacing w:val="-1"/>
          <w:sz w:val="24"/>
          <w:szCs w:val="24"/>
        </w:rPr>
        <w:t xml:space="preserve">Les villages de </w:t>
      </w:r>
      <w:proofErr w:type="spellStart"/>
      <w:r w:rsidRPr="000B05CF">
        <w:rPr>
          <w:rFonts w:cs="Arial"/>
          <w:b/>
          <w:spacing w:val="-1"/>
          <w:sz w:val="24"/>
          <w:szCs w:val="24"/>
        </w:rPr>
        <w:t>Tassu</w:t>
      </w:r>
      <w:proofErr w:type="spellEnd"/>
      <w:r w:rsidRPr="000B05CF">
        <w:rPr>
          <w:rFonts w:cs="Arial"/>
          <w:b/>
          <w:spacing w:val="-1"/>
          <w:sz w:val="24"/>
          <w:szCs w:val="24"/>
        </w:rPr>
        <w:t xml:space="preserve"> et de Marignana</w:t>
      </w:r>
    </w:p>
    <w:p w:rsidR="000B05CF" w:rsidRPr="000B05CF" w:rsidRDefault="000B05CF" w:rsidP="000B05CF">
      <w:pPr>
        <w:spacing w:after="0" w:line="240" w:lineRule="auto"/>
        <w:jc w:val="both"/>
        <w:rPr>
          <w:bCs/>
          <w:sz w:val="24"/>
          <w:szCs w:val="24"/>
        </w:rPr>
      </w:pPr>
      <w:r w:rsidRPr="000B05CF">
        <w:rPr>
          <w:bCs/>
          <w:sz w:val="24"/>
          <w:szCs w:val="24"/>
        </w:rPr>
        <w:t xml:space="preserve">Le sentier quitte Evisa et franchit la rivière de la </w:t>
      </w:r>
      <w:proofErr w:type="spellStart"/>
      <w:r w:rsidRPr="000B05CF">
        <w:rPr>
          <w:bCs/>
          <w:sz w:val="24"/>
          <w:szCs w:val="24"/>
        </w:rPr>
        <w:t>Tavulella</w:t>
      </w:r>
      <w:proofErr w:type="spellEnd"/>
      <w:r w:rsidRPr="000B05CF">
        <w:rPr>
          <w:bCs/>
          <w:sz w:val="24"/>
          <w:szCs w:val="24"/>
        </w:rPr>
        <w:t xml:space="preserve"> en amont des gorges de la </w:t>
      </w:r>
      <w:proofErr w:type="spellStart"/>
      <w:r w:rsidRPr="000B05CF">
        <w:rPr>
          <w:bCs/>
          <w:sz w:val="24"/>
          <w:szCs w:val="24"/>
        </w:rPr>
        <w:t>Spelunca</w:t>
      </w:r>
      <w:proofErr w:type="spellEnd"/>
      <w:r w:rsidRPr="000B05CF">
        <w:rPr>
          <w:bCs/>
          <w:sz w:val="24"/>
          <w:szCs w:val="24"/>
        </w:rPr>
        <w:t xml:space="preserve">. Il grimpe ensuite pour franchir le hameau abandonné de </w:t>
      </w:r>
      <w:proofErr w:type="spellStart"/>
      <w:r w:rsidRPr="000B05CF">
        <w:rPr>
          <w:bCs/>
          <w:sz w:val="24"/>
          <w:szCs w:val="24"/>
        </w:rPr>
        <w:t>Tassu</w:t>
      </w:r>
      <w:proofErr w:type="spellEnd"/>
      <w:r w:rsidRPr="000B05CF">
        <w:rPr>
          <w:bCs/>
          <w:sz w:val="24"/>
          <w:szCs w:val="24"/>
        </w:rPr>
        <w:t xml:space="preserve"> témoin d'une montagne jadis peuplée. Vous atteignez Marignana, isolé en versant nord avant de poursuivre la visite des villages de l'intérieur avec l'arrivée à Cristinacce. Les chemins utilisés, ont été très longtemps fréquentés par les hommes et les femmes de cette région. Ce sont les anciennes routes. Au randonneur de passage, ces villages apparaissent au dernier instant comme perdus dans une nature sauvage.</w:t>
      </w:r>
    </w:p>
    <w:p w:rsidR="000B05CF" w:rsidRPr="00474BE5" w:rsidRDefault="000B05CF" w:rsidP="000B05CF">
      <w:pPr>
        <w:spacing w:after="0" w:line="240" w:lineRule="auto"/>
        <w:jc w:val="both"/>
        <w:rPr>
          <w:rFonts w:cs="Arial"/>
          <w:b/>
          <w:spacing w:val="-1"/>
          <w:sz w:val="24"/>
          <w:szCs w:val="24"/>
        </w:rPr>
      </w:pPr>
      <w:r w:rsidRPr="000B05CF">
        <w:rPr>
          <w:rFonts w:cs="Arial"/>
          <w:b/>
          <w:spacing w:val="-1"/>
          <w:sz w:val="24"/>
          <w:szCs w:val="24"/>
        </w:rPr>
        <w:t>Distance : 9km, durée : 4h30, dénivelé plus : +300m, dénivelé moins : -300m.</w:t>
      </w:r>
    </w:p>
    <w:p w:rsidR="00873B68" w:rsidRPr="00873B68" w:rsidRDefault="00873B68" w:rsidP="00873B68">
      <w:pPr>
        <w:spacing w:after="0"/>
        <w:jc w:val="both"/>
        <w:rPr>
          <w:bCs/>
          <w:sz w:val="24"/>
          <w:szCs w:val="24"/>
        </w:rPr>
      </w:pPr>
    </w:p>
    <w:p w:rsidR="00873B68" w:rsidRPr="00873B68" w:rsidRDefault="00873B68" w:rsidP="00873B68">
      <w:pPr>
        <w:spacing w:after="0"/>
        <w:jc w:val="both"/>
        <w:rPr>
          <w:b/>
          <w:bCs/>
          <w:sz w:val="24"/>
          <w:szCs w:val="24"/>
        </w:rPr>
      </w:pPr>
      <w:r w:rsidRPr="00873B68">
        <w:rPr>
          <w:b/>
          <w:bCs/>
          <w:sz w:val="24"/>
          <w:szCs w:val="24"/>
        </w:rPr>
        <w:t xml:space="preserve">J5 </w:t>
      </w:r>
      <w:r w:rsidR="00317FAB">
        <w:rPr>
          <w:b/>
          <w:bCs/>
          <w:sz w:val="24"/>
          <w:szCs w:val="24"/>
        </w:rPr>
        <w:t>– 16 septembre 2019 :</w:t>
      </w:r>
      <w:r w:rsidRPr="00873B68">
        <w:rPr>
          <w:b/>
          <w:bCs/>
          <w:sz w:val="24"/>
          <w:szCs w:val="24"/>
        </w:rPr>
        <w:t xml:space="preserve"> D'Evisa à </w:t>
      </w:r>
      <w:r w:rsidR="000B05CF">
        <w:rPr>
          <w:b/>
          <w:bCs/>
          <w:sz w:val="24"/>
          <w:szCs w:val="24"/>
        </w:rPr>
        <w:t>Porto</w:t>
      </w:r>
    </w:p>
    <w:p w:rsidR="00873B68" w:rsidRPr="00325E7E" w:rsidRDefault="00873B68" w:rsidP="00873B68">
      <w:pPr>
        <w:spacing w:after="0"/>
        <w:jc w:val="both"/>
        <w:rPr>
          <w:sz w:val="24"/>
          <w:szCs w:val="24"/>
        </w:rPr>
      </w:pPr>
      <w:r w:rsidRPr="00325E7E">
        <w:rPr>
          <w:sz w:val="24"/>
          <w:szCs w:val="24"/>
        </w:rPr>
        <w:t xml:space="preserve">Descente dans les gorges de la </w:t>
      </w:r>
      <w:proofErr w:type="spellStart"/>
      <w:r w:rsidRPr="00325E7E">
        <w:rPr>
          <w:sz w:val="24"/>
          <w:szCs w:val="24"/>
        </w:rPr>
        <w:t>Spelunca</w:t>
      </w:r>
      <w:proofErr w:type="spellEnd"/>
      <w:r w:rsidRPr="00325E7E">
        <w:rPr>
          <w:sz w:val="24"/>
          <w:szCs w:val="24"/>
        </w:rPr>
        <w:t xml:space="preserve"> au cœur d’un massif de granite rose. Vous vous rapprochez de la mer et la végétation se met à changer. Le sentier de la </w:t>
      </w:r>
      <w:proofErr w:type="spellStart"/>
      <w:r w:rsidRPr="00325E7E">
        <w:rPr>
          <w:sz w:val="24"/>
          <w:szCs w:val="24"/>
        </w:rPr>
        <w:t>Spelunca</w:t>
      </w:r>
      <w:proofErr w:type="spellEnd"/>
      <w:r w:rsidRPr="00325E7E">
        <w:rPr>
          <w:sz w:val="24"/>
          <w:szCs w:val="24"/>
        </w:rPr>
        <w:t xml:space="preserve"> est un témoignage des anciens réseaux routiers qui ont traversé les siècles. Il franchit plusieurs fois la rivière sur d’authentiques ponts génois pour rejoindre le village d’Ota. </w:t>
      </w:r>
      <w:r w:rsidR="00B45629" w:rsidRPr="00325E7E">
        <w:rPr>
          <w:sz w:val="24"/>
          <w:szCs w:val="24"/>
        </w:rPr>
        <w:t>Chênes</w:t>
      </w:r>
      <w:r w:rsidRPr="00325E7E">
        <w:rPr>
          <w:sz w:val="24"/>
          <w:szCs w:val="24"/>
        </w:rPr>
        <w:t xml:space="preserve">, arbousiers, frênes, figuiers et oliviers sont les arbres rencontrés en route. Les vasques au pont de </w:t>
      </w:r>
      <w:proofErr w:type="spellStart"/>
      <w:r w:rsidRPr="00325E7E">
        <w:rPr>
          <w:sz w:val="24"/>
          <w:szCs w:val="24"/>
        </w:rPr>
        <w:t>Zaglia</w:t>
      </w:r>
      <w:proofErr w:type="spellEnd"/>
      <w:r w:rsidRPr="00325E7E">
        <w:rPr>
          <w:sz w:val="24"/>
          <w:szCs w:val="24"/>
        </w:rPr>
        <w:t xml:space="preserve"> </w:t>
      </w:r>
      <w:r w:rsidRPr="00325E7E">
        <w:rPr>
          <w:sz w:val="24"/>
          <w:szCs w:val="24"/>
        </w:rPr>
        <w:lastRenderedPageBreak/>
        <w:t xml:space="preserve">sont une invitation à la baignade. </w:t>
      </w:r>
      <w:r w:rsidR="000B05CF" w:rsidRPr="00325E7E">
        <w:rPr>
          <w:sz w:val="24"/>
          <w:szCs w:val="24"/>
        </w:rPr>
        <w:t>L’itinéraire remonte vers le village d’Ota. Vous descendez à Porto empruntant la route.</w:t>
      </w:r>
    </w:p>
    <w:p w:rsidR="00873B68" w:rsidRPr="00474BE5" w:rsidRDefault="000B05CF" w:rsidP="00873B68">
      <w:pPr>
        <w:spacing w:after="0"/>
        <w:jc w:val="both"/>
        <w:rPr>
          <w:b/>
          <w:sz w:val="24"/>
          <w:szCs w:val="24"/>
        </w:rPr>
      </w:pPr>
      <w:r>
        <w:rPr>
          <w:b/>
          <w:sz w:val="24"/>
          <w:szCs w:val="24"/>
        </w:rPr>
        <w:t>Distance : 16km, durée : 6h0</w:t>
      </w:r>
      <w:r w:rsidR="00873B68" w:rsidRPr="00474BE5">
        <w:rPr>
          <w:b/>
          <w:sz w:val="24"/>
          <w:szCs w:val="24"/>
        </w:rPr>
        <w:t>0, dénivelé plus : +</w:t>
      </w:r>
      <w:r>
        <w:rPr>
          <w:b/>
          <w:sz w:val="24"/>
          <w:szCs w:val="24"/>
        </w:rPr>
        <w:t>20</w:t>
      </w:r>
      <w:r w:rsidR="00873B68" w:rsidRPr="00474BE5">
        <w:rPr>
          <w:b/>
          <w:sz w:val="24"/>
          <w:szCs w:val="24"/>
        </w:rPr>
        <w:t>0m, dénivelé moins : -</w:t>
      </w:r>
      <w:r>
        <w:rPr>
          <w:b/>
          <w:sz w:val="24"/>
          <w:szCs w:val="24"/>
        </w:rPr>
        <w:t>100</w:t>
      </w:r>
      <w:r w:rsidR="00873B68" w:rsidRPr="00474BE5">
        <w:rPr>
          <w:b/>
          <w:sz w:val="24"/>
          <w:szCs w:val="24"/>
        </w:rPr>
        <w:t>0m.</w:t>
      </w:r>
    </w:p>
    <w:p w:rsidR="00873B68" w:rsidRPr="00873B68" w:rsidRDefault="00873B68" w:rsidP="00873B68">
      <w:pPr>
        <w:spacing w:after="0"/>
        <w:jc w:val="both"/>
        <w:rPr>
          <w:sz w:val="24"/>
          <w:szCs w:val="24"/>
        </w:rPr>
      </w:pPr>
    </w:p>
    <w:p w:rsidR="000B05CF" w:rsidRPr="000B05CF" w:rsidRDefault="000B05CF" w:rsidP="000B05CF">
      <w:pPr>
        <w:spacing w:after="0" w:line="240" w:lineRule="auto"/>
        <w:ind w:left="72"/>
        <w:jc w:val="both"/>
        <w:rPr>
          <w:b/>
          <w:sz w:val="24"/>
          <w:szCs w:val="24"/>
        </w:rPr>
      </w:pPr>
      <w:r w:rsidRPr="000B05CF">
        <w:rPr>
          <w:b/>
          <w:sz w:val="24"/>
          <w:szCs w:val="24"/>
        </w:rPr>
        <w:t xml:space="preserve">Jour </w:t>
      </w:r>
      <w:r>
        <w:rPr>
          <w:b/>
          <w:sz w:val="24"/>
          <w:szCs w:val="24"/>
        </w:rPr>
        <w:t>6</w:t>
      </w:r>
      <w:r w:rsidRPr="000B05CF">
        <w:rPr>
          <w:b/>
          <w:sz w:val="24"/>
          <w:szCs w:val="24"/>
        </w:rPr>
        <w:t xml:space="preserve"> </w:t>
      </w:r>
      <w:r w:rsidR="00317FAB">
        <w:rPr>
          <w:b/>
          <w:sz w:val="24"/>
          <w:szCs w:val="24"/>
        </w:rPr>
        <w:t>–</w:t>
      </w:r>
      <w:r w:rsidRPr="000B05CF">
        <w:rPr>
          <w:b/>
          <w:sz w:val="24"/>
          <w:szCs w:val="24"/>
        </w:rPr>
        <w:t xml:space="preserve"> </w:t>
      </w:r>
      <w:r w:rsidR="00317FAB">
        <w:rPr>
          <w:b/>
          <w:sz w:val="24"/>
          <w:szCs w:val="24"/>
        </w:rPr>
        <w:t xml:space="preserve">17 septembre 2019 : </w:t>
      </w:r>
      <w:r w:rsidRPr="000B05CF">
        <w:rPr>
          <w:b/>
          <w:sz w:val="24"/>
          <w:szCs w:val="24"/>
        </w:rPr>
        <w:t>Les calanches de Piana</w:t>
      </w:r>
    </w:p>
    <w:p w:rsidR="000B05CF" w:rsidRPr="000B05CF" w:rsidRDefault="00A46835" w:rsidP="000B05CF">
      <w:pPr>
        <w:spacing w:after="0" w:line="240" w:lineRule="auto"/>
        <w:ind w:left="72" w:right="216"/>
        <w:jc w:val="both"/>
        <w:rPr>
          <w:sz w:val="24"/>
          <w:szCs w:val="24"/>
        </w:rPr>
      </w:pPr>
      <w:r>
        <w:rPr>
          <w:sz w:val="24"/>
          <w:szCs w:val="24"/>
        </w:rPr>
        <w:t xml:space="preserve">Transfert matinal au village de Piana. </w:t>
      </w:r>
      <w:r w:rsidR="000B05CF" w:rsidRPr="000B05CF">
        <w:rPr>
          <w:sz w:val="24"/>
          <w:szCs w:val="24"/>
        </w:rPr>
        <w:t xml:space="preserve">Le sentier </w:t>
      </w:r>
      <w:r>
        <w:rPr>
          <w:sz w:val="24"/>
          <w:szCs w:val="24"/>
        </w:rPr>
        <w:t>s’</w:t>
      </w:r>
      <w:proofErr w:type="spellStart"/>
      <w:r>
        <w:rPr>
          <w:sz w:val="24"/>
          <w:szCs w:val="24"/>
        </w:rPr>
        <w:t>eleve</w:t>
      </w:r>
      <w:proofErr w:type="spellEnd"/>
      <w:r>
        <w:rPr>
          <w:sz w:val="24"/>
          <w:szCs w:val="24"/>
        </w:rPr>
        <w:t xml:space="preserve"> </w:t>
      </w:r>
      <w:proofErr w:type="spellStart"/>
      <w:r>
        <w:rPr>
          <w:sz w:val="24"/>
          <w:szCs w:val="24"/>
        </w:rPr>
        <w:t>au dessus</w:t>
      </w:r>
      <w:proofErr w:type="spellEnd"/>
      <w:r>
        <w:rPr>
          <w:sz w:val="24"/>
          <w:szCs w:val="24"/>
        </w:rPr>
        <w:t xml:space="preserve"> de Piana offrant </w:t>
      </w:r>
      <w:r w:rsidR="000B05CF" w:rsidRPr="000B05CF">
        <w:rPr>
          <w:sz w:val="24"/>
          <w:szCs w:val="24"/>
        </w:rPr>
        <w:t xml:space="preserve">des vues superbes sur la </w:t>
      </w:r>
      <w:r w:rsidR="00325E7E">
        <w:rPr>
          <w:sz w:val="24"/>
          <w:szCs w:val="24"/>
        </w:rPr>
        <w:t xml:space="preserve">réserve de </w:t>
      </w:r>
      <w:proofErr w:type="spellStart"/>
      <w:r w:rsidR="00325E7E">
        <w:rPr>
          <w:sz w:val="24"/>
          <w:szCs w:val="24"/>
        </w:rPr>
        <w:t>Scandola</w:t>
      </w:r>
      <w:proofErr w:type="spellEnd"/>
      <w:r w:rsidR="00325E7E">
        <w:rPr>
          <w:sz w:val="24"/>
          <w:szCs w:val="24"/>
        </w:rPr>
        <w:t xml:space="preserve"> ou le </w:t>
      </w:r>
      <w:proofErr w:type="spellStart"/>
      <w:r w:rsidR="00325E7E">
        <w:rPr>
          <w:sz w:val="24"/>
          <w:szCs w:val="24"/>
        </w:rPr>
        <w:t>Capu</w:t>
      </w:r>
      <w:proofErr w:type="spellEnd"/>
      <w:r w:rsidR="00325E7E">
        <w:rPr>
          <w:sz w:val="24"/>
          <w:szCs w:val="24"/>
        </w:rPr>
        <w:t xml:space="preserve"> </w:t>
      </w:r>
      <w:proofErr w:type="spellStart"/>
      <w:r w:rsidR="00325E7E">
        <w:rPr>
          <w:sz w:val="24"/>
          <w:szCs w:val="24"/>
        </w:rPr>
        <w:t>S</w:t>
      </w:r>
      <w:r w:rsidR="000B05CF" w:rsidRPr="000B05CF">
        <w:rPr>
          <w:sz w:val="24"/>
          <w:szCs w:val="24"/>
        </w:rPr>
        <w:t>eninu</w:t>
      </w:r>
      <w:proofErr w:type="spellEnd"/>
      <w:r w:rsidR="000B05CF" w:rsidRPr="000B05CF">
        <w:rPr>
          <w:sz w:val="24"/>
          <w:szCs w:val="24"/>
        </w:rPr>
        <w:t>. Vous arriverez ensuite dans les Calanche de Piana, site inscrit au patrimoine de l’humanité par l’UNESCO qui est un incroyable enchevêtrement d’aiguilles, de pics, d’arêtes de granite rouge, sculptés, modelés par l’érosion</w:t>
      </w:r>
      <w:r>
        <w:rPr>
          <w:sz w:val="24"/>
          <w:szCs w:val="24"/>
        </w:rPr>
        <w:t>. Puis le sentier descend progressivement vers la mer et le village de Porto.</w:t>
      </w:r>
    </w:p>
    <w:p w:rsidR="000B05CF" w:rsidRPr="000B05CF" w:rsidRDefault="000B05CF" w:rsidP="000B05CF">
      <w:pPr>
        <w:spacing w:after="0" w:line="240" w:lineRule="auto"/>
        <w:ind w:left="72" w:right="216"/>
        <w:jc w:val="both"/>
        <w:rPr>
          <w:b/>
          <w:sz w:val="24"/>
          <w:szCs w:val="24"/>
        </w:rPr>
      </w:pPr>
      <w:r w:rsidRPr="000B05CF">
        <w:rPr>
          <w:b/>
          <w:sz w:val="24"/>
          <w:szCs w:val="24"/>
        </w:rPr>
        <w:t>Distance : 12km, durée : 5h00, dénivelé plus : +</w:t>
      </w:r>
      <w:r w:rsidR="00A46835">
        <w:rPr>
          <w:b/>
          <w:sz w:val="24"/>
          <w:szCs w:val="24"/>
        </w:rPr>
        <w:t>140</w:t>
      </w:r>
      <w:r w:rsidRPr="000B05CF">
        <w:rPr>
          <w:b/>
          <w:sz w:val="24"/>
          <w:szCs w:val="24"/>
        </w:rPr>
        <w:t>m, dénivelé moins : -</w:t>
      </w:r>
      <w:r w:rsidR="00A46835">
        <w:rPr>
          <w:b/>
          <w:sz w:val="24"/>
          <w:szCs w:val="24"/>
        </w:rPr>
        <w:t>52</w:t>
      </w:r>
      <w:r w:rsidRPr="000B05CF">
        <w:rPr>
          <w:b/>
          <w:sz w:val="24"/>
          <w:szCs w:val="24"/>
        </w:rPr>
        <w:t>0m.</w:t>
      </w:r>
    </w:p>
    <w:p w:rsidR="00325E7E" w:rsidRDefault="00325E7E" w:rsidP="00325E7E">
      <w:pPr>
        <w:spacing w:after="0"/>
        <w:ind w:firstLine="72"/>
        <w:jc w:val="both"/>
        <w:rPr>
          <w:sz w:val="24"/>
          <w:szCs w:val="24"/>
        </w:rPr>
      </w:pPr>
    </w:p>
    <w:p w:rsidR="00E65C16" w:rsidRPr="00E65C16" w:rsidRDefault="00E65C16" w:rsidP="00E65C16">
      <w:pPr>
        <w:spacing w:after="0" w:line="240" w:lineRule="auto"/>
        <w:ind w:left="72"/>
        <w:jc w:val="both"/>
        <w:rPr>
          <w:b/>
          <w:sz w:val="24"/>
          <w:szCs w:val="24"/>
        </w:rPr>
      </w:pPr>
      <w:r w:rsidRPr="00E65C16">
        <w:rPr>
          <w:b/>
          <w:sz w:val="24"/>
          <w:szCs w:val="24"/>
        </w:rPr>
        <w:t xml:space="preserve">Jour 7 </w:t>
      </w:r>
      <w:r w:rsidR="00317FAB">
        <w:rPr>
          <w:b/>
          <w:sz w:val="24"/>
          <w:szCs w:val="24"/>
        </w:rPr>
        <w:t>–</w:t>
      </w:r>
      <w:r w:rsidRPr="00E65C16">
        <w:rPr>
          <w:b/>
          <w:sz w:val="24"/>
          <w:szCs w:val="24"/>
        </w:rPr>
        <w:t xml:space="preserve"> </w:t>
      </w:r>
      <w:r w:rsidR="00317FAB">
        <w:rPr>
          <w:b/>
          <w:sz w:val="24"/>
          <w:szCs w:val="24"/>
        </w:rPr>
        <w:t xml:space="preserve">18 septembre 2019 : </w:t>
      </w:r>
      <w:r w:rsidRPr="00E65C16">
        <w:rPr>
          <w:b/>
          <w:sz w:val="24"/>
          <w:szCs w:val="24"/>
        </w:rPr>
        <w:t>Balade en bateau de Porto à Scandola</w:t>
      </w:r>
    </w:p>
    <w:p w:rsidR="00325E7E" w:rsidRPr="00E65C16" w:rsidRDefault="003A1248" w:rsidP="00A46835">
      <w:pPr>
        <w:spacing w:after="0" w:line="240" w:lineRule="auto"/>
        <w:ind w:left="50"/>
        <w:jc w:val="both"/>
        <w:rPr>
          <w:sz w:val="24"/>
          <w:szCs w:val="24"/>
        </w:rPr>
      </w:pPr>
      <w:r>
        <w:rPr>
          <w:sz w:val="24"/>
          <w:szCs w:val="24"/>
        </w:rPr>
        <w:t>Selon les</w:t>
      </w:r>
      <w:r w:rsidR="00325E7E" w:rsidRPr="00E65C16">
        <w:rPr>
          <w:sz w:val="24"/>
          <w:szCs w:val="24"/>
        </w:rPr>
        <w:t xml:space="preserve"> conditions météo*, nous embarquons sur un bateau pour une inoubliable visite de Scandola et de Girolata. Cette réserve a été le </w:t>
      </w:r>
      <w:r w:rsidR="00E65C16">
        <w:rPr>
          <w:sz w:val="24"/>
          <w:szCs w:val="24"/>
        </w:rPr>
        <w:t xml:space="preserve"> </w:t>
      </w:r>
      <w:r w:rsidR="00325E7E" w:rsidRPr="00E65C16">
        <w:rPr>
          <w:sz w:val="24"/>
          <w:szCs w:val="24"/>
        </w:rPr>
        <w:t>premier site naturel classé Patrimoine Mondial par l'UNESCO grâce en partie, à ses improbables falaises spectaculaires plongeant dans une eau pure et sa faune terrestre et maritime préservée. * En cas d’impossibilité d’effectuer la sortie en mer pour cause de mauvaises conditions météo, une randonnée alternative sera effectuée.</w:t>
      </w:r>
    </w:p>
    <w:p w:rsidR="00325E7E" w:rsidRPr="00E65C16" w:rsidRDefault="00325E7E" w:rsidP="00A46835">
      <w:pPr>
        <w:spacing w:after="0" w:line="240" w:lineRule="auto"/>
        <w:ind w:firstLine="50"/>
        <w:jc w:val="both"/>
        <w:rPr>
          <w:sz w:val="24"/>
          <w:szCs w:val="24"/>
        </w:rPr>
      </w:pPr>
      <w:r w:rsidRPr="00E65C16">
        <w:rPr>
          <w:sz w:val="24"/>
          <w:szCs w:val="24"/>
        </w:rPr>
        <w:t>Transfert après la visite à Ajaccio.</w:t>
      </w:r>
    </w:p>
    <w:p w:rsidR="00325E7E" w:rsidRDefault="00325E7E" w:rsidP="00325E7E">
      <w:pPr>
        <w:spacing w:after="0"/>
        <w:ind w:firstLine="72"/>
        <w:jc w:val="both"/>
        <w:rPr>
          <w:sz w:val="24"/>
          <w:szCs w:val="24"/>
        </w:rPr>
      </w:pPr>
    </w:p>
    <w:p w:rsidR="000B05CF" w:rsidRDefault="000B05CF" w:rsidP="00873B68">
      <w:pPr>
        <w:spacing w:after="0"/>
        <w:jc w:val="both"/>
        <w:rPr>
          <w:sz w:val="24"/>
          <w:szCs w:val="24"/>
        </w:rPr>
      </w:pPr>
    </w:p>
    <w:p w:rsidR="00873B68" w:rsidRPr="000B05CF" w:rsidRDefault="00873B68" w:rsidP="00873B68">
      <w:pPr>
        <w:spacing w:after="0"/>
        <w:jc w:val="both"/>
        <w:rPr>
          <w:i/>
          <w:sz w:val="24"/>
          <w:szCs w:val="24"/>
        </w:rPr>
      </w:pPr>
      <w:r w:rsidRPr="000B05CF">
        <w:rPr>
          <w:i/>
          <w:sz w:val="24"/>
          <w:szCs w:val="24"/>
        </w:rPr>
        <w:t>Les programmes ont été établis selon les derniers éléments connus lors de la rédaction : des impondérables sont toujours possibles et des situations indépendantes de notre volonté peuvent en modifier le déroulement. Sur place, nos guides sont les meilleurs juges, ils peuvent être amenés à modifier l'itinéraire en fonction de la météo ou si la sécurité du groupe le nécessite.</w:t>
      </w:r>
    </w:p>
    <w:p w:rsidR="00873B68" w:rsidRDefault="00873B68" w:rsidP="00873B68">
      <w:pPr>
        <w:spacing w:after="0"/>
        <w:jc w:val="both"/>
        <w:rPr>
          <w:b/>
          <w:bCs/>
          <w:sz w:val="24"/>
          <w:szCs w:val="24"/>
        </w:rPr>
      </w:pPr>
    </w:p>
    <w:p w:rsidR="00873B68" w:rsidRDefault="00873B68">
      <w:pPr>
        <w:rPr>
          <w:sz w:val="24"/>
          <w:szCs w:val="24"/>
        </w:rPr>
      </w:pPr>
      <w:r>
        <w:rPr>
          <w:sz w:val="24"/>
          <w:szCs w:val="24"/>
        </w:rPr>
        <w:br w:type="page"/>
      </w:r>
    </w:p>
    <w:p w:rsidR="00873B68" w:rsidRPr="00873B68" w:rsidRDefault="00873B68" w:rsidP="00873B68">
      <w:pPr>
        <w:spacing w:after="0"/>
        <w:jc w:val="center"/>
        <w:rPr>
          <w:b/>
          <w:bCs/>
          <w:sz w:val="32"/>
          <w:szCs w:val="32"/>
        </w:rPr>
      </w:pPr>
      <w:r w:rsidRPr="00873B68">
        <w:rPr>
          <w:b/>
          <w:bCs/>
          <w:sz w:val="32"/>
          <w:szCs w:val="32"/>
        </w:rPr>
        <w:lastRenderedPageBreak/>
        <w:t>Quelques précisions</w:t>
      </w:r>
    </w:p>
    <w:p w:rsidR="00873B68" w:rsidRPr="00873B68" w:rsidRDefault="00873B68" w:rsidP="00873B68">
      <w:pPr>
        <w:spacing w:after="0"/>
        <w:jc w:val="both"/>
        <w:rPr>
          <w:b/>
          <w:bCs/>
          <w:sz w:val="24"/>
          <w:szCs w:val="24"/>
          <w:u w:val="single"/>
        </w:rPr>
      </w:pPr>
      <w:r>
        <w:rPr>
          <w:b/>
          <w:bCs/>
          <w:sz w:val="24"/>
          <w:szCs w:val="24"/>
          <w:u w:val="single"/>
        </w:rPr>
        <w:t>N</w:t>
      </w:r>
      <w:r w:rsidRPr="00873B68">
        <w:rPr>
          <w:b/>
          <w:bCs/>
          <w:sz w:val="24"/>
          <w:szCs w:val="24"/>
          <w:u w:val="single"/>
        </w:rPr>
        <w:t xml:space="preserve">iveau </w:t>
      </w:r>
    </w:p>
    <w:p w:rsidR="00873B68" w:rsidRPr="00474BE5" w:rsidRDefault="00D8120E" w:rsidP="00474BE5">
      <w:r w:rsidRPr="008258D9">
        <w:rPr>
          <w:b/>
        </w:rPr>
        <w:t>Niveau 2 (Modéré)</w:t>
      </w:r>
      <w:r>
        <w:t> : Ces séjours sont élaborés pour ceux qui recherchent des vacances actives. Un niveau raisonnable de condition physique est nécessaire. Vous pratiquez au minimum une activité sportive une fois par semaine. Pour les randonnées de 4h à 6h de marche par jour sur des sentiers présentant peu de difficulté techniques. Dénivelés positifs de 400 à 800 m par jour. S’adresse à des personnes qui aiment marcher régulièrement.</w:t>
      </w:r>
    </w:p>
    <w:p w:rsidR="00E65C16" w:rsidRDefault="00873B68" w:rsidP="00873B68">
      <w:pPr>
        <w:spacing w:after="0"/>
        <w:jc w:val="both"/>
        <w:rPr>
          <w:bCs/>
          <w:sz w:val="24"/>
          <w:szCs w:val="24"/>
        </w:rPr>
      </w:pPr>
      <w:r w:rsidRPr="00474BE5">
        <w:rPr>
          <w:b/>
          <w:bCs/>
          <w:sz w:val="24"/>
          <w:szCs w:val="24"/>
        </w:rPr>
        <w:t>Prix</w:t>
      </w:r>
      <w:r w:rsidR="00897765" w:rsidRPr="00474BE5">
        <w:rPr>
          <w:b/>
          <w:bCs/>
          <w:sz w:val="24"/>
          <w:szCs w:val="24"/>
        </w:rPr>
        <w:t xml:space="preserve"> public</w:t>
      </w:r>
      <w:r w:rsidR="00474BE5">
        <w:rPr>
          <w:bCs/>
          <w:sz w:val="24"/>
          <w:szCs w:val="24"/>
        </w:rPr>
        <w:t> :</w:t>
      </w:r>
      <w:r w:rsidR="000B05CF">
        <w:rPr>
          <w:bCs/>
          <w:sz w:val="24"/>
          <w:szCs w:val="24"/>
        </w:rPr>
        <w:t xml:space="preserve"> </w:t>
      </w:r>
    </w:p>
    <w:p w:rsidR="00A46835" w:rsidRDefault="00D8175F" w:rsidP="00A46835">
      <w:pPr>
        <w:spacing w:after="0"/>
        <w:jc w:val="both"/>
        <w:rPr>
          <w:bCs/>
          <w:sz w:val="24"/>
          <w:szCs w:val="24"/>
        </w:rPr>
      </w:pPr>
      <w:r>
        <w:rPr>
          <w:bCs/>
          <w:sz w:val="24"/>
          <w:szCs w:val="24"/>
        </w:rPr>
        <w:t>Base 22 personnes : 75</w:t>
      </w:r>
      <w:r w:rsidR="00A46835">
        <w:rPr>
          <w:bCs/>
          <w:sz w:val="24"/>
          <w:szCs w:val="24"/>
        </w:rPr>
        <w:t>0 €</w:t>
      </w:r>
    </w:p>
    <w:p w:rsidR="00317FAB" w:rsidRDefault="00317FAB" w:rsidP="00A46835">
      <w:pPr>
        <w:spacing w:after="0"/>
        <w:jc w:val="both"/>
        <w:rPr>
          <w:bCs/>
          <w:sz w:val="24"/>
          <w:szCs w:val="24"/>
        </w:rPr>
      </w:pPr>
    </w:p>
    <w:p w:rsidR="00D8120E" w:rsidRDefault="00A46835" w:rsidP="00873B68">
      <w:pPr>
        <w:spacing w:after="0"/>
        <w:jc w:val="both"/>
        <w:rPr>
          <w:bCs/>
          <w:sz w:val="24"/>
          <w:szCs w:val="24"/>
        </w:rPr>
      </w:pPr>
      <w:r w:rsidRPr="00A46835">
        <w:rPr>
          <w:b/>
          <w:bCs/>
          <w:sz w:val="24"/>
          <w:szCs w:val="24"/>
        </w:rPr>
        <w:t>Supplément chambre individuelle</w:t>
      </w:r>
      <w:r>
        <w:rPr>
          <w:bCs/>
          <w:sz w:val="24"/>
          <w:szCs w:val="24"/>
        </w:rPr>
        <w:t> : 210 €</w:t>
      </w:r>
    </w:p>
    <w:p w:rsidR="00317FAB" w:rsidRDefault="00317FAB" w:rsidP="00873B68">
      <w:pPr>
        <w:spacing w:after="0"/>
        <w:jc w:val="both"/>
        <w:rPr>
          <w:bCs/>
          <w:sz w:val="24"/>
          <w:szCs w:val="24"/>
        </w:rPr>
      </w:pPr>
    </w:p>
    <w:p w:rsidR="00317FAB" w:rsidRPr="00317FAB" w:rsidRDefault="00317FAB" w:rsidP="00873B68">
      <w:pPr>
        <w:spacing w:after="0"/>
        <w:jc w:val="both"/>
        <w:rPr>
          <w:b/>
          <w:bCs/>
          <w:sz w:val="24"/>
          <w:szCs w:val="24"/>
        </w:rPr>
      </w:pPr>
      <w:r w:rsidRPr="00317FAB">
        <w:rPr>
          <w:b/>
          <w:bCs/>
          <w:sz w:val="24"/>
          <w:szCs w:val="24"/>
        </w:rPr>
        <w:t>Assurance annulation et rapatriement, à 4% du montant :</w:t>
      </w:r>
    </w:p>
    <w:p w:rsidR="00317FAB" w:rsidRDefault="00317FAB" w:rsidP="00873B68">
      <w:pPr>
        <w:spacing w:after="0"/>
        <w:jc w:val="both"/>
        <w:rPr>
          <w:bCs/>
          <w:sz w:val="24"/>
          <w:szCs w:val="24"/>
        </w:rPr>
      </w:pPr>
      <w:r>
        <w:rPr>
          <w:bCs/>
          <w:sz w:val="24"/>
          <w:szCs w:val="24"/>
        </w:rPr>
        <w:t>Pour les personnes en chambre double : 30€</w:t>
      </w:r>
    </w:p>
    <w:p w:rsidR="00317FAB" w:rsidRPr="00873B68" w:rsidRDefault="00317FAB" w:rsidP="00873B68">
      <w:pPr>
        <w:spacing w:after="0"/>
        <w:jc w:val="both"/>
        <w:rPr>
          <w:b/>
          <w:bCs/>
          <w:sz w:val="24"/>
          <w:szCs w:val="24"/>
        </w:rPr>
      </w:pPr>
      <w:r>
        <w:rPr>
          <w:bCs/>
          <w:sz w:val="24"/>
          <w:szCs w:val="24"/>
        </w:rPr>
        <w:t>Pour les personnes en chambre single : 38.4€</w:t>
      </w:r>
    </w:p>
    <w:p w:rsidR="00325E7E" w:rsidRDefault="00325E7E" w:rsidP="00873B68">
      <w:pPr>
        <w:spacing w:after="0"/>
        <w:jc w:val="both"/>
        <w:rPr>
          <w:b/>
          <w:bCs/>
          <w:sz w:val="24"/>
          <w:szCs w:val="24"/>
        </w:rPr>
      </w:pPr>
    </w:p>
    <w:p w:rsidR="00873B68" w:rsidRPr="00873B68" w:rsidRDefault="00873B68" w:rsidP="00873B68">
      <w:pPr>
        <w:spacing w:after="0"/>
        <w:jc w:val="both"/>
        <w:rPr>
          <w:b/>
          <w:bCs/>
          <w:sz w:val="24"/>
          <w:szCs w:val="24"/>
        </w:rPr>
      </w:pPr>
      <w:r w:rsidRPr="00873B68">
        <w:rPr>
          <w:b/>
          <w:bCs/>
          <w:sz w:val="24"/>
          <w:szCs w:val="24"/>
        </w:rPr>
        <w:t>Le prix comprend :</w:t>
      </w:r>
    </w:p>
    <w:p w:rsidR="00D964C2" w:rsidRDefault="000B05CF" w:rsidP="00873B68">
      <w:pPr>
        <w:spacing w:after="0"/>
        <w:jc w:val="both"/>
        <w:rPr>
          <w:sz w:val="24"/>
          <w:szCs w:val="24"/>
        </w:rPr>
      </w:pPr>
      <w:r>
        <w:rPr>
          <w:sz w:val="24"/>
          <w:szCs w:val="24"/>
        </w:rPr>
        <w:t>Les frais d’inscription (offert), l</w:t>
      </w:r>
      <w:r w:rsidR="00873B68" w:rsidRPr="00873B68">
        <w:rPr>
          <w:sz w:val="24"/>
          <w:szCs w:val="24"/>
        </w:rPr>
        <w:t xml:space="preserve">’hébergement </w:t>
      </w:r>
      <w:r>
        <w:rPr>
          <w:sz w:val="24"/>
          <w:szCs w:val="24"/>
        </w:rPr>
        <w:t>en chambre de 2 personnes</w:t>
      </w:r>
      <w:r w:rsidR="00873B68" w:rsidRPr="00873B68">
        <w:rPr>
          <w:sz w:val="24"/>
          <w:szCs w:val="24"/>
        </w:rPr>
        <w:t xml:space="preserve">, </w:t>
      </w:r>
      <w:r>
        <w:rPr>
          <w:sz w:val="24"/>
          <w:szCs w:val="24"/>
        </w:rPr>
        <w:t xml:space="preserve">la restauration, les vivres de courses, </w:t>
      </w:r>
      <w:r w:rsidR="00873B68" w:rsidRPr="00873B68">
        <w:rPr>
          <w:sz w:val="24"/>
          <w:szCs w:val="24"/>
        </w:rPr>
        <w:t>les transferts locaux, le transport des bagages, l’accompagnement</w:t>
      </w:r>
      <w:r w:rsidR="00A46835">
        <w:rPr>
          <w:sz w:val="24"/>
          <w:szCs w:val="24"/>
        </w:rPr>
        <w:t>, la visite en bateau de la Scandola.</w:t>
      </w:r>
    </w:p>
    <w:p w:rsidR="00A46835" w:rsidRPr="00873B68" w:rsidRDefault="00A46835" w:rsidP="00873B68">
      <w:pPr>
        <w:spacing w:after="0"/>
        <w:jc w:val="both"/>
        <w:rPr>
          <w:sz w:val="24"/>
          <w:szCs w:val="24"/>
        </w:rPr>
      </w:pPr>
    </w:p>
    <w:p w:rsidR="00873B68" w:rsidRPr="00873B68" w:rsidRDefault="00873B68" w:rsidP="00873B68">
      <w:pPr>
        <w:spacing w:after="0"/>
        <w:jc w:val="both"/>
        <w:rPr>
          <w:b/>
          <w:bCs/>
          <w:sz w:val="24"/>
          <w:szCs w:val="24"/>
        </w:rPr>
      </w:pPr>
      <w:r w:rsidRPr="00873B68">
        <w:rPr>
          <w:b/>
          <w:bCs/>
          <w:sz w:val="24"/>
          <w:szCs w:val="24"/>
        </w:rPr>
        <w:t>Le prix ne comprend pas :</w:t>
      </w:r>
    </w:p>
    <w:p w:rsidR="00873B68" w:rsidRPr="00873B68" w:rsidRDefault="000B05CF" w:rsidP="00873B68">
      <w:pPr>
        <w:spacing w:after="0"/>
        <w:jc w:val="both"/>
        <w:rPr>
          <w:sz w:val="24"/>
          <w:szCs w:val="24"/>
        </w:rPr>
      </w:pPr>
      <w:r>
        <w:rPr>
          <w:sz w:val="24"/>
          <w:szCs w:val="24"/>
        </w:rPr>
        <w:t>Le déjeuner du jour 1, l</w:t>
      </w:r>
      <w:r w:rsidR="00873B68" w:rsidRPr="00873B68">
        <w:rPr>
          <w:sz w:val="24"/>
          <w:szCs w:val="24"/>
        </w:rPr>
        <w:t>es boissons, les assurances, les visites de sites, les transferts non prévus dans le programme.</w:t>
      </w:r>
    </w:p>
    <w:p w:rsidR="00873B68" w:rsidRDefault="00873B68" w:rsidP="00873B68">
      <w:pPr>
        <w:spacing w:after="0"/>
        <w:jc w:val="both"/>
        <w:rPr>
          <w:b/>
          <w:bCs/>
          <w:sz w:val="24"/>
          <w:szCs w:val="24"/>
          <w:u w:val="single"/>
        </w:rPr>
      </w:pPr>
    </w:p>
    <w:p w:rsidR="00873B68" w:rsidRPr="00873B68" w:rsidRDefault="00873B68" w:rsidP="00873B68">
      <w:pPr>
        <w:spacing w:after="0"/>
        <w:jc w:val="both"/>
        <w:rPr>
          <w:b/>
          <w:bCs/>
          <w:sz w:val="24"/>
          <w:szCs w:val="24"/>
        </w:rPr>
      </w:pPr>
      <w:r w:rsidRPr="00873B68">
        <w:rPr>
          <w:b/>
          <w:bCs/>
          <w:sz w:val="24"/>
          <w:szCs w:val="24"/>
          <w:u w:val="single"/>
        </w:rPr>
        <w:t xml:space="preserve">Encadrement </w:t>
      </w:r>
    </w:p>
    <w:p w:rsidR="000B05CF" w:rsidRPr="00873B68" w:rsidRDefault="000B05CF" w:rsidP="000B05CF">
      <w:pPr>
        <w:spacing w:after="0"/>
        <w:jc w:val="both"/>
        <w:rPr>
          <w:sz w:val="24"/>
          <w:szCs w:val="24"/>
        </w:rPr>
      </w:pPr>
      <w:r>
        <w:rPr>
          <w:sz w:val="24"/>
          <w:szCs w:val="24"/>
        </w:rPr>
        <w:t>2 a</w:t>
      </w:r>
      <w:r w:rsidR="00873B68" w:rsidRPr="00873B68">
        <w:rPr>
          <w:sz w:val="24"/>
          <w:szCs w:val="24"/>
        </w:rPr>
        <w:t>ccompagnateur</w:t>
      </w:r>
      <w:r>
        <w:rPr>
          <w:sz w:val="24"/>
          <w:szCs w:val="24"/>
        </w:rPr>
        <w:t>s</w:t>
      </w:r>
      <w:r w:rsidR="00873B68" w:rsidRPr="00873B68">
        <w:rPr>
          <w:sz w:val="24"/>
          <w:szCs w:val="24"/>
        </w:rPr>
        <w:t xml:space="preserve"> en montagne diplômé d’état</w:t>
      </w:r>
      <w:r>
        <w:rPr>
          <w:sz w:val="24"/>
          <w:szCs w:val="24"/>
        </w:rPr>
        <w:t>.</w:t>
      </w:r>
    </w:p>
    <w:p w:rsidR="00873B68" w:rsidRDefault="00873B68" w:rsidP="00873B68">
      <w:pPr>
        <w:spacing w:after="0"/>
        <w:jc w:val="both"/>
        <w:rPr>
          <w:b/>
          <w:bCs/>
          <w:sz w:val="24"/>
          <w:szCs w:val="24"/>
          <w:u w:val="single"/>
        </w:rPr>
      </w:pPr>
    </w:p>
    <w:p w:rsidR="00873B68" w:rsidRPr="00873B68" w:rsidRDefault="00873B68" w:rsidP="00873B68">
      <w:pPr>
        <w:spacing w:after="0"/>
        <w:jc w:val="both"/>
        <w:rPr>
          <w:b/>
          <w:bCs/>
          <w:sz w:val="24"/>
          <w:szCs w:val="24"/>
        </w:rPr>
      </w:pPr>
      <w:r w:rsidRPr="00873B68">
        <w:rPr>
          <w:b/>
          <w:bCs/>
          <w:sz w:val="24"/>
          <w:szCs w:val="24"/>
          <w:u w:val="single"/>
        </w:rPr>
        <w:t xml:space="preserve">Portage </w:t>
      </w:r>
    </w:p>
    <w:p w:rsidR="00873B68" w:rsidRPr="00873B68" w:rsidRDefault="00873B68" w:rsidP="00873B68">
      <w:pPr>
        <w:spacing w:after="0"/>
        <w:jc w:val="both"/>
        <w:rPr>
          <w:sz w:val="24"/>
          <w:szCs w:val="24"/>
        </w:rPr>
      </w:pPr>
      <w:r w:rsidRPr="00873B68">
        <w:rPr>
          <w:sz w:val="24"/>
          <w:szCs w:val="24"/>
        </w:rPr>
        <w:t>Durant la randonnée portage juste de vos affaires personnelles pour la journée de marche (pique-nique, eau ...). Vous aurez cependant à transporter vos bagages entre les hébergements et le départ du bus au début et à la fin. Prévoir un bagage facilement transportable (voir nos conseils sur l'équipement).</w:t>
      </w:r>
    </w:p>
    <w:p w:rsidR="00873B68" w:rsidRDefault="00873B68" w:rsidP="00873B68">
      <w:pPr>
        <w:spacing w:after="0"/>
        <w:jc w:val="both"/>
        <w:rPr>
          <w:b/>
          <w:bCs/>
          <w:sz w:val="24"/>
          <w:szCs w:val="24"/>
          <w:u w:val="single"/>
        </w:rPr>
      </w:pPr>
    </w:p>
    <w:p w:rsidR="00873B68" w:rsidRPr="00A46835" w:rsidRDefault="00873B68" w:rsidP="00873B68">
      <w:pPr>
        <w:spacing w:after="0"/>
        <w:jc w:val="both"/>
        <w:rPr>
          <w:b/>
          <w:bCs/>
          <w:sz w:val="24"/>
          <w:szCs w:val="24"/>
          <w:u w:val="single"/>
        </w:rPr>
      </w:pPr>
      <w:r w:rsidRPr="00A46835">
        <w:rPr>
          <w:b/>
          <w:bCs/>
          <w:sz w:val="24"/>
          <w:szCs w:val="24"/>
          <w:u w:val="single"/>
        </w:rPr>
        <w:t>Hébergement</w:t>
      </w:r>
    </w:p>
    <w:p w:rsidR="00897765" w:rsidRDefault="000B05CF" w:rsidP="00873B68">
      <w:pPr>
        <w:spacing w:after="0"/>
        <w:jc w:val="both"/>
        <w:rPr>
          <w:sz w:val="24"/>
          <w:szCs w:val="24"/>
        </w:rPr>
      </w:pPr>
      <w:r>
        <w:rPr>
          <w:sz w:val="24"/>
          <w:szCs w:val="24"/>
        </w:rPr>
        <w:t>Jour 1 et 2 : hôtel en centre ville à Corte</w:t>
      </w:r>
    </w:p>
    <w:p w:rsidR="000B05CF" w:rsidRDefault="000B05CF" w:rsidP="00873B68">
      <w:pPr>
        <w:spacing w:after="0"/>
        <w:jc w:val="both"/>
        <w:rPr>
          <w:sz w:val="24"/>
          <w:szCs w:val="24"/>
        </w:rPr>
      </w:pPr>
      <w:r>
        <w:rPr>
          <w:sz w:val="24"/>
          <w:szCs w:val="24"/>
        </w:rPr>
        <w:t>Jour 3 et 4 : hôtel en montagne au village d’Evisa</w:t>
      </w:r>
    </w:p>
    <w:p w:rsidR="000B05CF" w:rsidRDefault="000B05CF" w:rsidP="00873B68">
      <w:pPr>
        <w:spacing w:after="0"/>
        <w:jc w:val="both"/>
        <w:rPr>
          <w:sz w:val="24"/>
          <w:szCs w:val="24"/>
        </w:rPr>
      </w:pPr>
      <w:r>
        <w:rPr>
          <w:sz w:val="24"/>
          <w:szCs w:val="24"/>
        </w:rPr>
        <w:t>Jour 5</w:t>
      </w:r>
      <w:r w:rsidR="003A1248">
        <w:rPr>
          <w:sz w:val="24"/>
          <w:szCs w:val="24"/>
        </w:rPr>
        <w:t xml:space="preserve"> et 6</w:t>
      </w:r>
      <w:r>
        <w:rPr>
          <w:sz w:val="24"/>
          <w:szCs w:val="24"/>
        </w:rPr>
        <w:t> : hôtel en bord de mer à Porto Marina (Ota)</w:t>
      </w:r>
    </w:p>
    <w:p w:rsidR="00A46835" w:rsidRDefault="00A46835" w:rsidP="00873B68">
      <w:pPr>
        <w:spacing w:after="0"/>
        <w:jc w:val="both"/>
        <w:rPr>
          <w:sz w:val="24"/>
          <w:szCs w:val="24"/>
        </w:rPr>
      </w:pPr>
    </w:p>
    <w:p w:rsidR="000B05CF" w:rsidRDefault="000B05CF" w:rsidP="00873B68">
      <w:pPr>
        <w:spacing w:after="0"/>
        <w:jc w:val="both"/>
        <w:rPr>
          <w:sz w:val="24"/>
          <w:szCs w:val="24"/>
        </w:rPr>
      </w:pPr>
    </w:p>
    <w:p w:rsidR="000B05CF" w:rsidRPr="00873B68" w:rsidRDefault="000B05CF" w:rsidP="00873B68">
      <w:pPr>
        <w:spacing w:after="0"/>
        <w:jc w:val="both"/>
        <w:rPr>
          <w:sz w:val="24"/>
          <w:szCs w:val="24"/>
        </w:rPr>
      </w:pPr>
      <w:r>
        <w:rPr>
          <w:sz w:val="24"/>
          <w:szCs w:val="24"/>
        </w:rPr>
        <w:t>Installation en chambre de 2 personnes avec sanitaires privatifs.</w:t>
      </w:r>
    </w:p>
    <w:p w:rsidR="00873B68" w:rsidRDefault="00873B68" w:rsidP="00873B68">
      <w:pPr>
        <w:spacing w:after="0"/>
        <w:jc w:val="both"/>
        <w:rPr>
          <w:b/>
          <w:bCs/>
          <w:sz w:val="24"/>
          <w:szCs w:val="24"/>
        </w:rPr>
      </w:pPr>
    </w:p>
    <w:p w:rsidR="004721D5" w:rsidRPr="004F427D" w:rsidRDefault="004721D5" w:rsidP="004721D5">
      <w:pPr>
        <w:spacing w:after="0"/>
        <w:jc w:val="both"/>
        <w:rPr>
          <w:rFonts w:cstheme="minorHAnsi"/>
        </w:rPr>
      </w:pPr>
      <w:proofErr w:type="gramStart"/>
      <w:r w:rsidRPr="004F427D">
        <w:rPr>
          <w:rFonts w:cstheme="minorHAnsi"/>
          <w:b/>
        </w:rPr>
        <w:t>Punaises</w:t>
      </w:r>
      <w:r w:rsidRPr="004F427D">
        <w:rPr>
          <w:rFonts w:cstheme="minorHAnsi"/>
        </w:rPr>
        <w:t>:</w:t>
      </w:r>
      <w:proofErr w:type="gramEnd"/>
      <w:r w:rsidRPr="004F427D">
        <w:rPr>
          <w:rFonts w:cstheme="minorHAnsi"/>
        </w:rPr>
        <w:t xml:space="preserve"> </w:t>
      </w:r>
    </w:p>
    <w:p w:rsidR="004721D5" w:rsidRPr="004F427D" w:rsidRDefault="004721D5" w:rsidP="004721D5">
      <w:pPr>
        <w:spacing w:after="0"/>
        <w:jc w:val="both"/>
        <w:rPr>
          <w:rFonts w:cstheme="minorHAnsi"/>
        </w:rPr>
      </w:pPr>
      <w:r w:rsidRPr="004F427D">
        <w:rPr>
          <w:rFonts w:cstheme="minorHAnsi"/>
        </w:rPr>
        <w:t xml:space="preserve">Les punaises de lit on fait leur apparition depuis quelques années. </w:t>
      </w:r>
    </w:p>
    <w:p w:rsidR="004721D5" w:rsidRPr="004F427D" w:rsidRDefault="004721D5" w:rsidP="004721D5">
      <w:pPr>
        <w:spacing w:after="0"/>
        <w:jc w:val="both"/>
        <w:rPr>
          <w:rFonts w:cstheme="minorHAnsi"/>
        </w:rPr>
      </w:pPr>
      <w:r w:rsidRPr="004F427D">
        <w:rPr>
          <w:rFonts w:cstheme="minorHAnsi"/>
        </w:rPr>
        <w:t xml:space="preserve">Malgré les traitements, vous devez être attentif à votre lieu de repos en inspectant un peu la literie, </w:t>
      </w:r>
    </w:p>
    <w:p w:rsidR="004721D5" w:rsidRPr="004F427D" w:rsidRDefault="004721D5" w:rsidP="004721D5">
      <w:pPr>
        <w:spacing w:after="0"/>
        <w:jc w:val="both"/>
        <w:rPr>
          <w:rFonts w:cstheme="minorHAnsi"/>
        </w:rPr>
      </w:pPr>
      <w:proofErr w:type="gramStart"/>
      <w:r w:rsidRPr="004F427D">
        <w:rPr>
          <w:rFonts w:cstheme="minorHAnsi"/>
        </w:rPr>
        <w:t>et</w:t>
      </w:r>
      <w:proofErr w:type="gramEnd"/>
      <w:r w:rsidRPr="004F427D">
        <w:rPr>
          <w:rFonts w:cstheme="minorHAnsi"/>
        </w:rPr>
        <w:t xml:space="preserve"> en évitant de poser votre sac sur le lit, et ce tout au long du chemin. </w:t>
      </w:r>
    </w:p>
    <w:p w:rsidR="004721D5" w:rsidRPr="004F427D" w:rsidRDefault="004721D5" w:rsidP="004721D5">
      <w:pPr>
        <w:spacing w:after="0"/>
        <w:jc w:val="both"/>
        <w:rPr>
          <w:rFonts w:cstheme="minorHAnsi"/>
        </w:rPr>
      </w:pPr>
      <w:r w:rsidRPr="004F427D">
        <w:rPr>
          <w:rFonts w:cstheme="minorHAnsi"/>
        </w:rPr>
        <w:t xml:space="preserve">Pour ceux qui le souhaitent, nous vous conseillons de vous procurer un insecticide adapté (ex : </w:t>
      </w:r>
      <w:proofErr w:type="spellStart"/>
      <w:r w:rsidRPr="004F427D">
        <w:rPr>
          <w:rFonts w:cstheme="minorHAnsi"/>
        </w:rPr>
        <w:t>Clako</w:t>
      </w:r>
      <w:proofErr w:type="spellEnd"/>
      <w:r w:rsidRPr="004F427D">
        <w:rPr>
          <w:rFonts w:cstheme="minorHAnsi"/>
        </w:rPr>
        <w:t xml:space="preserve"> punaises). </w:t>
      </w:r>
    </w:p>
    <w:p w:rsidR="004721D5" w:rsidRDefault="004721D5" w:rsidP="004721D5">
      <w:pPr>
        <w:spacing w:after="0"/>
        <w:jc w:val="both"/>
        <w:rPr>
          <w:rFonts w:cstheme="minorHAnsi"/>
        </w:rPr>
      </w:pPr>
      <w:r w:rsidRPr="004F427D">
        <w:rPr>
          <w:rFonts w:cstheme="minorHAnsi"/>
        </w:rPr>
        <w:t>A la fin de votre randonnée, nous vous conseillons de mettre l’ensemble de vos vêtements  dans des sacs (il existe des sacs solubles) avant de les passer en machine. Ce type de précaution évite et diminue le risque de contamination d'autres établissement et à votre habitation.</w:t>
      </w:r>
    </w:p>
    <w:p w:rsidR="004721D5" w:rsidRPr="003A1248" w:rsidRDefault="004721D5" w:rsidP="00873B68">
      <w:pPr>
        <w:spacing w:after="0"/>
        <w:jc w:val="both"/>
        <w:rPr>
          <w:b/>
          <w:bCs/>
          <w:sz w:val="24"/>
          <w:szCs w:val="24"/>
          <w:u w:val="single"/>
        </w:rPr>
      </w:pPr>
    </w:p>
    <w:p w:rsidR="00873B68" w:rsidRPr="003A1248" w:rsidRDefault="003A1248" w:rsidP="00873B68">
      <w:pPr>
        <w:spacing w:after="0"/>
        <w:jc w:val="both"/>
        <w:rPr>
          <w:sz w:val="24"/>
          <w:szCs w:val="24"/>
          <w:u w:val="single"/>
        </w:rPr>
      </w:pPr>
      <w:r w:rsidRPr="003A1248">
        <w:rPr>
          <w:b/>
          <w:bCs/>
          <w:sz w:val="24"/>
          <w:szCs w:val="24"/>
          <w:u w:val="single"/>
        </w:rPr>
        <w:t>Restauration</w:t>
      </w:r>
    </w:p>
    <w:p w:rsidR="00873B68" w:rsidRPr="00873B68" w:rsidRDefault="00873B68" w:rsidP="00873B68">
      <w:pPr>
        <w:spacing w:after="0"/>
        <w:jc w:val="both"/>
        <w:rPr>
          <w:sz w:val="24"/>
          <w:szCs w:val="24"/>
        </w:rPr>
      </w:pPr>
      <w:r w:rsidRPr="00873B68">
        <w:rPr>
          <w:sz w:val="24"/>
          <w:szCs w:val="24"/>
        </w:rPr>
        <w:t>- Petit déjeuner continental (thé, café, lait, pain, beurre, confiture)</w:t>
      </w:r>
    </w:p>
    <w:p w:rsidR="00873B68" w:rsidRPr="00873B68" w:rsidRDefault="00873B68" w:rsidP="00873B68">
      <w:pPr>
        <w:spacing w:after="0"/>
        <w:jc w:val="both"/>
        <w:rPr>
          <w:sz w:val="24"/>
          <w:szCs w:val="24"/>
        </w:rPr>
      </w:pPr>
      <w:r w:rsidRPr="00873B68">
        <w:rPr>
          <w:sz w:val="24"/>
          <w:szCs w:val="24"/>
        </w:rPr>
        <w:t>- Repas du soir au gîte à base très souvent de spécialités locales, incluant une entrée, un plat et un dessert.</w:t>
      </w:r>
    </w:p>
    <w:p w:rsidR="00873B68" w:rsidRPr="00873B68" w:rsidRDefault="00873B68" w:rsidP="00873B68">
      <w:pPr>
        <w:spacing w:after="0"/>
        <w:jc w:val="both"/>
        <w:rPr>
          <w:sz w:val="24"/>
          <w:szCs w:val="24"/>
        </w:rPr>
      </w:pPr>
      <w:r w:rsidRPr="00873B68">
        <w:rPr>
          <w:sz w:val="24"/>
          <w:szCs w:val="24"/>
        </w:rPr>
        <w:t>- Repas du midi pris sous forme de pique-nique sur le terrain. (Obligatoire prévoir une boite en plastique taille 0.8L po</w:t>
      </w:r>
      <w:r w:rsidR="000B05CF">
        <w:rPr>
          <w:sz w:val="24"/>
          <w:szCs w:val="24"/>
        </w:rPr>
        <w:t>ur le transport de vos salades)  - déjeuner du Jour 1 non inclus</w:t>
      </w:r>
    </w:p>
    <w:p w:rsidR="00873B68" w:rsidRPr="00873B68" w:rsidRDefault="00873B68" w:rsidP="00873B68">
      <w:pPr>
        <w:spacing w:after="0"/>
        <w:jc w:val="both"/>
        <w:rPr>
          <w:sz w:val="24"/>
          <w:szCs w:val="24"/>
        </w:rPr>
      </w:pPr>
      <w:r w:rsidRPr="00873B68">
        <w:rPr>
          <w:sz w:val="24"/>
          <w:szCs w:val="24"/>
        </w:rPr>
        <w:t>- Boissons non comprises.</w:t>
      </w:r>
    </w:p>
    <w:p w:rsidR="00873B68" w:rsidRPr="00873B68" w:rsidRDefault="00873B68" w:rsidP="00873B68">
      <w:pPr>
        <w:spacing w:after="0"/>
        <w:jc w:val="both"/>
        <w:rPr>
          <w:sz w:val="24"/>
          <w:szCs w:val="24"/>
        </w:rPr>
      </w:pPr>
      <w:r w:rsidRPr="00873B68">
        <w:rPr>
          <w:sz w:val="24"/>
          <w:szCs w:val="24"/>
        </w:rPr>
        <w:t>- Vivres de courses adaptées à l’effort.</w:t>
      </w:r>
    </w:p>
    <w:p w:rsidR="00873B68" w:rsidRDefault="00873B68" w:rsidP="00873B68">
      <w:pPr>
        <w:spacing w:after="0"/>
        <w:jc w:val="both"/>
        <w:rPr>
          <w:b/>
          <w:bCs/>
          <w:sz w:val="24"/>
          <w:szCs w:val="24"/>
          <w:u w:val="single"/>
        </w:rPr>
      </w:pPr>
    </w:p>
    <w:p w:rsidR="00873B68" w:rsidRPr="00873B68" w:rsidRDefault="00873B68" w:rsidP="00873B68">
      <w:pPr>
        <w:spacing w:after="0"/>
        <w:jc w:val="both"/>
        <w:rPr>
          <w:b/>
          <w:bCs/>
          <w:sz w:val="24"/>
          <w:szCs w:val="24"/>
          <w:u w:val="single"/>
        </w:rPr>
      </w:pPr>
      <w:r w:rsidRPr="00873B68">
        <w:rPr>
          <w:b/>
          <w:bCs/>
          <w:sz w:val="24"/>
          <w:szCs w:val="24"/>
          <w:u w:val="single"/>
        </w:rPr>
        <w:t xml:space="preserve">Début/fin </w:t>
      </w:r>
    </w:p>
    <w:p w:rsidR="000B05CF" w:rsidRDefault="00873B68" w:rsidP="00873B68">
      <w:pPr>
        <w:spacing w:after="0"/>
        <w:jc w:val="both"/>
        <w:rPr>
          <w:sz w:val="24"/>
          <w:szCs w:val="24"/>
        </w:rPr>
      </w:pPr>
      <w:r w:rsidRPr="00873B68">
        <w:rPr>
          <w:sz w:val="24"/>
          <w:szCs w:val="24"/>
        </w:rPr>
        <w:t>Début :</w:t>
      </w:r>
      <w:r w:rsidR="00317FAB">
        <w:rPr>
          <w:sz w:val="24"/>
          <w:szCs w:val="24"/>
        </w:rPr>
        <w:t xml:space="preserve"> Le 12 septembre 2019</w:t>
      </w:r>
      <w:r w:rsidRPr="00873B68">
        <w:rPr>
          <w:sz w:val="24"/>
          <w:szCs w:val="24"/>
        </w:rPr>
        <w:t xml:space="preserve"> à la Gare SNCF d'Ajaccio à </w:t>
      </w:r>
      <w:r w:rsidR="00291343">
        <w:rPr>
          <w:sz w:val="24"/>
          <w:szCs w:val="24"/>
        </w:rPr>
        <w:t>14h30</w:t>
      </w:r>
      <w:r w:rsidR="00291343" w:rsidRPr="00873B68">
        <w:rPr>
          <w:sz w:val="24"/>
          <w:szCs w:val="24"/>
        </w:rPr>
        <w:t xml:space="preserve"> </w:t>
      </w:r>
    </w:p>
    <w:p w:rsidR="00873B68" w:rsidRPr="00873B68" w:rsidRDefault="00873B68" w:rsidP="00873B68">
      <w:pPr>
        <w:spacing w:after="0"/>
        <w:jc w:val="both"/>
        <w:rPr>
          <w:sz w:val="24"/>
          <w:szCs w:val="24"/>
        </w:rPr>
      </w:pPr>
      <w:r w:rsidRPr="00873B68">
        <w:rPr>
          <w:sz w:val="24"/>
          <w:szCs w:val="24"/>
        </w:rPr>
        <w:t xml:space="preserve">Fin : </w:t>
      </w:r>
      <w:r w:rsidR="00317FAB">
        <w:rPr>
          <w:sz w:val="24"/>
          <w:szCs w:val="24"/>
        </w:rPr>
        <w:t xml:space="preserve">Le 18 septembre 2019 à </w:t>
      </w:r>
      <w:r w:rsidR="00474BE5">
        <w:rPr>
          <w:sz w:val="24"/>
          <w:szCs w:val="24"/>
        </w:rPr>
        <w:t>Ajaccio à 18h à la gare maritime</w:t>
      </w:r>
    </w:p>
    <w:p w:rsidR="00873B68" w:rsidRDefault="00873B68" w:rsidP="00873B68">
      <w:pPr>
        <w:spacing w:after="0"/>
        <w:jc w:val="both"/>
        <w:rPr>
          <w:b/>
          <w:bCs/>
          <w:sz w:val="24"/>
          <w:szCs w:val="24"/>
          <w:u w:val="single"/>
        </w:rPr>
      </w:pPr>
    </w:p>
    <w:p w:rsidR="00873B68" w:rsidRPr="00873B68" w:rsidRDefault="00873B68" w:rsidP="00873B68">
      <w:pPr>
        <w:spacing w:after="0"/>
        <w:jc w:val="both"/>
        <w:rPr>
          <w:b/>
          <w:bCs/>
          <w:sz w:val="24"/>
          <w:szCs w:val="24"/>
        </w:rPr>
      </w:pPr>
      <w:r w:rsidRPr="00873B68">
        <w:rPr>
          <w:b/>
          <w:bCs/>
          <w:sz w:val="24"/>
          <w:szCs w:val="24"/>
          <w:u w:val="single"/>
        </w:rPr>
        <w:t xml:space="preserve">Organisation </w:t>
      </w:r>
    </w:p>
    <w:p w:rsidR="00955686" w:rsidRDefault="00873B68" w:rsidP="00873B68">
      <w:pPr>
        <w:spacing w:after="0"/>
        <w:jc w:val="both"/>
        <w:rPr>
          <w:sz w:val="24"/>
          <w:szCs w:val="24"/>
        </w:rPr>
      </w:pPr>
      <w:r w:rsidRPr="00873B68">
        <w:rPr>
          <w:sz w:val="24"/>
          <w:szCs w:val="24"/>
        </w:rPr>
        <w:t>Nous nous chargeons des réservations de vos différents hébergements sur le circuit, du transport des bagages et de vos transferts depuis le point de rendez-vous jusqu'au point de dispersion ainsi que de l’encadrement de la randonnée</w:t>
      </w:r>
      <w:r w:rsidRPr="00873B68">
        <w:rPr>
          <w:rFonts w:ascii="Arial" w:eastAsiaTheme="minorEastAsia" w:hAnsi="Arial" w:cs="Arial"/>
          <w:sz w:val="20"/>
          <w:szCs w:val="20"/>
          <w:lang w:eastAsia="fr-FR"/>
        </w:rPr>
        <w:t xml:space="preserve"> </w:t>
      </w:r>
      <w:r w:rsidRPr="00873B68">
        <w:rPr>
          <w:sz w:val="24"/>
          <w:szCs w:val="24"/>
        </w:rPr>
        <w:t>par un accompagnateur diplômé.</w:t>
      </w:r>
    </w:p>
    <w:p w:rsidR="000B05CF" w:rsidRPr="000B05CF" w:rsidRDefault="000B05CF" w:rsidP="00873B68">
      <w:pPr>
        <w:spacing w:after="0"/>
        <w:jc w:val="both"/>
        <w:rPr>
          <w:sz w:val="24"/>
          <w:szCs w:val="24"/>
        </w:rPr>
      </w:pPr>
    </w:p>
    <w:p w:rsidR="00873B68" w:rsidRPr="00873B68" w:rsidRDefault="00873B68" w:rsidP="00873B68">
      <w:pPr>
        <w:spacing w:after="0"/>
        <w:jc w:val="both"/>
        <w:rPr>
          <w:b/>
          <w:bCs/>
          <w:sz w:val="24"/>
          <w:szCs w:val="24"/>
          <w:u w:val="single"/>
        </w:rPr>
      </w:pPr>
      <w:r w:rsidRPr="00873B68">
        <w:rPr>
          <w:b/>
          <w:bCs/>
          <w:sz w:val="24"/>
          <w:szCs w:val="24"/>
          <w:u w:val="single"/>
        </w:rPr>
        <w:t xml:space="preserve">Nombre de participants </w:t>
      </w:r>
    </w:p>
    <w:p w:rsidR="00955686" w:rsidRDefault="003A1248" w:rsidP="00873B68">
      <w:pPr>
        <w:spacing w:after="0"/>
        <w:jc w:val="both"/>
        <w:rPr>
          <w:sz w:val="24"/>
          <w:szCs w:val="24"/>
        </w:rPr>
      </w:pPr>
      <w:r>
        <w:rPr>
          <w:sz w:val="24"/>
          <w:szCs w:val="24"/>
        </w:rPr>
        <w:t>Groupe de 20 à 25</w:t>
      </w:r>
      <w:r w:rsidR="00873B68" w:rsidRPr="00873B68">
        <w:rPr>
          <w:sz w:val="24"/>
          <w:szCs w:val="24"/>
        </w:rPr>
        <w:t xml:space="preserve"> personnes </w:t>
      </w:r>
    </w:p>
    <w:p w:rsidR="00474BE5" w:rsidRPr="004A5E4F" w:rsidRDefault="00474BE5" w:rsidP="00474BE5">
      <w:pPr>
        <w:spacing w:after="0" w:line="240" w:lineRule="auto"/>
        <w:jc w:val="both"/>
        <w:rPr>
          <w:rFonts w:ascii="Calibri" w:eastAsia="Times New Roman" w:hAnsi="Calibri" w:cs="Calibri"/>
          <w:color w:val="000000"/>
          <w:lang w:eastAsia="fr-FR"/>
        </w:rPr>
      </w:pPr>
    </w:p>
    <w:p w:rsidR="00474BE5" w:rsidRPr="008F447F" w:rsidRDefault="00474BE5" w:rsidP="00474BE5">
      <w:pPr>
        <w:spacing w:after="0"/>
        <w:jc w:val="both"/>
        <w:rPr>
          <w:rFonts w:cstheme="minorHAnsi"/>
          <w:b/>
          <w:u w:val="single"/>
        </w:rPr>
      </w:pPr>
      <w:r w:rsidRPr="00466236">
        <w:rPr>
          <w:rFonts w:cstheme="minorHAnsi"/>
          <w:b/>
          <w:u w:val="single"/>
        </w:rPr>
        <w:t xml:space="preserve">A emporter dans vos bagages </w:t>
      </w:r>
    </w:p>
    <w:p w:rsidR="00474BE5" w:rsidRPr="008F447F" w:rsidRDefault="00474BE5" w:rsidP="00474BE5">
      <w:pPr>
        <w:spacing w:after="0"/>
        <w:jc w:val="both"/>
        <w:rPr>
          <w:rFonts w:cstheme="minorHAnsi"/>
          <w:b/>
        </w:rPr>
      </w:pPr>
    </w:p>
    <w:p w:rsidR="00474BE5" w:rsidRPr="008F447F" w:rsidRDefault="00474BE5" w:rsidP="00474BE5">
      <w:pPr>
        <w:spacing w:after="0"/>
        <w:jc w:val="both"/>
        <w:rPr>
          <w:rFonts w:cstheme="minorHAnsi"/>
          <w:b/>
        </w:rPr>
      </w:pPr>
      <w:r w:rsidRPr="00466236">
        <w:rPr>
          <w:rFonts w:cstheme="minorHAnsi"/>
          <w:b/>
        </w:rPr>
        <w:t>Votre bagage</w:t>
      </w:r>
    </w:p>
    <w:p w:rsidR="00474BE5" w:rsidRPr="008F447F" w:rsidRDefault="00474BE5" w:rsidP="00474BE5">
      <w:pPr>
        <w:spacing w:after="0"/>
        <w:jc w:val="both"/>
        <w:rPr>
          <w:rFonts w:cstheme="minorHAnsi"/>
        </w:rPr>
      </w:pPr>
      <w:r w:rsidRPr="00466236">
        <w:rPr>
          <w:rFonts w:cstheme="minorHAnsi"/>
        </w:rPr>
        <w:t>Dans la mesure du possible nous vous conseillons de prévoir un bagage suiveur avec cadenas, facilement transportable (roulettes) et peu encombrant (type sac de sport) pour vos déplacements avant et après le séjour (gare, aéroport).</w:t>
      </w:r>
    </w:p>
    <w:p w:rsidR="00474BE5" w:rsidRPr="008F447F" w:rsidRDefault="00474BE5" w:rsidP="00474BE5">
      <w:pPr>
        <w:spacing w:after="0"/>
        <w:jc w:val="both"/>
        <w:rPr>
          <w:rFonts w:cstheme="minorHAnsi"/>
        </w:rPr>
      </w:pPr>
      <w:r w:rsidRPr="00466236">
        <w:rPr>
          <w:rFonts w:cstheme="minorHAnsi"/>
        </w:rPr>
        <w:t>Pour des raisons de logistique nous vous demandons de limiter le poids du sac à 10kg-12kg avec un seul bagage suiveur par personne.</w:t>
      </w:r>
    </w:p>
    <w:p w:rsidR="00474BE5" w:rsidRPr="008F447F" w:rsidRDefault="00474BE5" w:rsidP="00474BE5">
      <w:pPr>
        <w:spacing w:after="0"/>
        <w:jc w:val="both"/>
        <w:rPr>
          <w:rFonts w:cstheme="minorHAnsi"/>
        </w:rPr>
      </w:pPr>
      <w:r w:rsidRPr="00466236">
        <w:rPr>
          <w:rFonts w:cstheme="minorHAnsi"/>
        </w:rPr>
        <w:t>En cas de doute consultez-nous.</w:t>
      </w:r>
    </w:p>
    <w:p w:rsidR="00474BE5" w:rsidRPr="008F447F" w:rsidRDefault="00474BE5" w:rsidP="00474BE5">
      <w:pPr>
        <w:spacing w:after="0"/>
        <w:jc w:val="both"/>
        <w:rPr>
          <w:rFonts w:cstheme="minorHAnsi"/>
          <w:b/>
        </w:rPr>
      </w:pPr>
    </w:p>
    <w:p w:rsidR="00474BE5" w:rsidRPr="008F447F" w:rsidRDefault="00474BE5" w:rsidP="00474BE5">
      <w:pPr>
        <w:spacing w:after="0"/>
        <w:jc w:val="both"/>
        <w:rPr>
          <w:rFonts w:cstheme="minorHAnsi"/>
          <w:b/>
        </w:rPr>
      </w:pPr>
      <w:r w:rsidRPr="00466236">
        <w:rPr>
          <w:rFonts w:cstheme="minorHAnsi"/>
          <w:b/>
        </w:rPr>
        <w:t>Le sac à dos</w:t>
      </w:r>
    </w:p>
    <w:p w:rsidR="00474BE5" w:rsidRPr="008F447F" w:rsidRDefault="00474BE5" w:rsidP="00474BE5">
      <w:pPr>
        <w:spacing w:after="0"/>
        <w:jc w:val="both"/>
        <w:rPr>
          <w:rFonts w:cstheme="minorHAnsi"/>
        </w:rPr>
      </w:pPr>
      <w:r w:rsidRPr="00466236">
        <w:rPr>
          <w:rFonts w:cstheme="minorHAnsi"/>
        </w:rPr>
        <w:lastRenderedPageBreak/>
        <w:t>La taille du sac est importante: A partir de 35L minimum et jusqu'à 45L. Sans forcément le remplir entièrement, le poids sera réparti plus convenablement.</w:t>
      </w:r>
    </w:p>
    <w:p w:rsidR="00474BE5" w:rsidRPr="003478FA" w:rsidRDefault="00474BE5" w:rsidP="00474BE5">
      <w:pPr>
        <w:spacing w:after="0" w:line="240" w:lineRule="auto"/>
        <w:jc w:val="both"/>
      </w:pPr>
    </w:p>
    <w:p w:rsidR="00474BE5" w:rsidRPr="003478FA" w:rsidRDefault="00474BE5" w:rsidP="00474BE5">
      <w:pPr>
        <w:spacing w:after="0" w:line="240" w:lineRule="auto"/>
        <w:jc w:val="both"/>
        <w:rPr>
          <w:b/>
        </w:rPr>
      </w:pPr>
      <w:r w:rsidRPr="003478FA">
        <w:rPr>
          <w:b/>
        </w:rPr>
        <w:t>Le fond de sac</w:t>
      </w:r>
    </w:p>
    <w:p w:rsidR="00474BE5" w:rsidRPr="003478FA" w:rsidRDefault="00474BE5" w:rsidP="00474BE5">
      <w:pPr>
        <w:spacing w:after="0" w:line="240" w:lineRule="auto"/>
        <w:jc w:val="both"/>
      </w:pPr>
      <w:r w:rsidRPr="003478FA">
        <w:t>C’est le minimum nécessaire que vous devez avoir en permanence avec vous durant une journée de randonnée.</w:t>
      </w:r>
    </w:p>
    <w:p w:rsidR="00474BE5" w:rsidRPr="00335750" w:rsidRDefault="00474BE5" w:rsidP="00474BE5">
      <w:pPr>
        <w:numPr>
          <w:ilvl w:val="0"/>
          <w:numId w:val="2"/>
        </w:numPr>
        <w:shd w:val="clear" w:color="auto" w:fill="FFFFFF"/>
        <w:spacing w:after="0" w:line="312" w:lineRule="atLeast"/>
        <w:ind w:left="448" w:hanging="357"/>
      </w:pPr>
      <w:r w:rsidRPr="00335750">
        <w:t xml:space="preserve">Chaussettes de trek </w:t>
      </w:r>
    </w:p>
    <w:p w:rsidR="00474BE5" w:rsidRPr="00335750" w:rsidRDefault="00474BE5" w:rsidP="00474BE5">
      <w:pPr>
        <w:numPr>
          <w:ilvl w:val="0"/>
          <w:numId w:val="2"/>
        </w:numPr>
        <w:shd w:val="clear" w:color="auto" w:fill="FFFFFF"/>
        <w:spacing w:after="0" w:line="312" w:lineRule="atLeast"/>
        <w:ind w:left="448" w:hanging="357"/>
      </w:pPr>
      <w:r w:rsidRPr="00335750">
        <w:t>Pantalon léger</w:t>
      </w:r>
    </w:p>
    <w:p w:rsidR="00474BE5" w:rsidRPr="00335750" w:rsidRDefault="00474BE5" w:rsidP="00474BE5">
      <w:pPr>
        <w:numPr>
          <w:ilvl w:val="0"/>
          <w:numId w:val="2"/>
        </w:numPr>
        <w:shd w:val="clear" w:color="auto" w:fill="FFFFFF"/>
        <w:spacing w:after="0" w:line="312" w:lineRule="atLeast"/>
        <w:ind w:left="448" w:hanging="357"/>
      </w:pPr>
      <w:r w:rsidRPr="00335750">
        <w:t>T-shirt technique</w:t>
      </w:r>
    </w:p>
    <w:p w:rsidR="00474BE5" w:rsidRPr="00335750" w:rsidRDefault="00474BE5" w:rsidP="00474BE5">
      <w:pPr>
        <w:numPr>
          <w:ilvl w:val="0"/>
          <w:numId w:val="2"/>
        </w:numPr>
        <w:shd w:val="clear" w:color="auto" w:fill="FFFFFF"/>
        <w:spacing w:after="0" w:line="312" w:lineRule="atLeast"/>
        <w:ind w:left="448" w:hanging="357"/>
      </w:pPr>
      <w:r w:rsidRPr="00335750">
        <w:t>Veste polaire</w:t>
      </w:r>
      <w:r>
        <w:t xml:space="preserve">, doudoune </w:t>
      </w:r>
      <w:r w:rsidRPr="00335750">
        <w:t xml:space="preserve">ou </w:t>
      </w:r>
      <w:proofErr w:type="spellStart"/>
      <w:r w:rsidRPr="00335750">
        <w:t>softshell</w:t>
      </w:r>
      <w:proofErr w:type="spellEnd"/>
    </w:p>
    <w:p w:rsidR="00474BE5" w:rsidRPr="00335750" w:rsidRDefault="00474BE5" w:rsidP="00474BE5">
      <w:pPr>
        <w:numPr>
          <w:ilvl w:val="0"/>
          <w:numId w:val="2"/>
        </w:numPr>
        <w:shd w:val="clear" w:color="auto" w:fill="FFFFFF"/>
        <w:spacing w:after="0" w:line="312" w:lineRule="atLeast"/>
        <w:ind w:left="448" w:hanging="357"/>
      </w:pPr>
      <w:r w:rsidRPr="00335750">
        <w:t>Veste imperméable et respirante (attention le temps change très vite en montagne !).</w:t>
      </w:r>
    </w:p>
    <w:p w:rsidR="00474BE5" w:rsidRPr="00335750" w:rsidRDefault="00474BE5" w:rsidP="00474BE5">
      <w:pPr>
        <w:numPr>
          <w:ilvl w:val="0"/>
          <w:numId w:val="2"/>
        </w:numPr>
        <w:shd w:val="clear" w:color="auto" w:fill="FFFFFF"/>
        <w:spacing w:after="0" w:line="312" w:lineRule="atLeast"/>
        <w:ind w:left="448" w:hanging="357"/>
      </w:pPr>
      <w:r w:rsidRPr="00335750">
        <w:t>Chapeau / casquette pour protection soleil.</w:t>
      </w:r>
    </w:p>
    <w:p w:rsidR="00474BE5" w:rsidRPr="00335750" w:rsidRDefault="00474BE5" w:rsidP="00474BE5">
      <w:pPr>
        <w:numPr>
          <w:ilvl w:val="0"/>
          <w:numId w:val="2"/>
        </w:numPr>
        <w:shd w:val="clear" w:color="auto" w:fill="FFFFFF"/>
        <w:spacing w:after="0" w:line="312" w:lineRule="atLeast"/>
        <w:ind w:left="448" w:hanging="357"/>
      </w:pPr>
      <w:r w:rsidRPr="00335750">
        <w:t>Bâtons de randonnée</w:t>
      </w:r>
    </w:p>
    <w:p w:rsidR="00474BE5" w:rsidRPr="00335750" w:rsidRDefault="00474BE5" w:rsidP="00474BE5">
      <w:pPr>
        <w:numPr>
          <w:ilvl w:val="0"/>
          <w:numId w:val="2"/>
        </w:numPr>
        <w:shd w:val="clear" w:color="auto" w:fill="FFFFFF"/>
        <w:spacing w:after="0" w:line="312" w:lineRule="atLeast"/>
        <w:ind w:left="448" w:hanging="357"/>
      </w:pPr>
      <w:r w:rsidRPr="00335750">
        <w:t>Maillot de bain et serviette microfibres (pour les baignades)</w:t>
      </w:r>
    </w:p>
    <w:p w:rsidR="00474BE5" w:rsidRPr="00335750" w:rsidRDefault="00474BE5" w:rsidP="00474BE5">
      <w:pPr>
        <w:numPr>
          <w:ilvl w:val="0"/>
          <w:numId w:val="2"/>
        </w:numPr>
        <w:shd w:val="clear" w:color="auto" w:fill="FFFFFF"/>
        <w:spacing w:after="0" w:line="312" w:lineRule="atLeast"/>
        <w:ind w:left="448" w:hanging="357"/>
      </w:pPr>
      <w:r w:rsidRPr="00335750">
        <w:t>Nécessaire pour le déjeuner (boite plastique hermétique 05 – 0,8 l, gobelet, fourchette, cuillère) + Couteau suisse.</w:t>
      </w:r>
    </w:p>
    <w:p w:rsidR="00474BE5" w:rsidRPr="00335750" w:rsidRDefault="00474BE5" w:rsidP="00474BE5">
      <w:pPr>
        <w:numPr>
          <w:ilvl w:val="0"/>
          <w:numId w:val="2"/>
        </w:numPr>
        <w:shd w:val="clear" w:color="auto" w:fill="FFFFFF"/>
        <w:spacing w:after="0" w:line="312" w:lineRule="atLeast"/>
        <w:ind w:left="448" w:hanging="357"/>
      </w:pPr>
      <w:r w:rsidRPr="00335750">
        <w:t>Crème solaire, stick lèvre,</w:t>
      </w:r>
    </w:p>
    <w:p w:rsidR="00474BE5" w:rsidRPr="00335750" w:rsidRDefault="00474BE5" w:rsidP="00474BE5">
      <w:pPr>
        <w:numPr>
          <w:ilvl w:val="0"/>
          <w:numId w:val="2"/>
        </w:numPr>
        <w:shd w:val="clear" w:color="auto" w:fill="FFFFFF"/>
        <w:spacing w:after="0" w:line="312" w:lineRule="atLeast"/>
        <w:ind w:left="448" w:hanging="357"/>
      </w:pPr>
      <w:r w:rsidRPr="00335750">
        <w:t>Lunette de soleil</w:t>
      </w:r>
    </w:p>
    <w:p w:rsidR="00474BE5" w:rsidRPr="00335750" w:rsidRDefault="00474BE5" w:rsidP="00474BE5">
      <w:pPr>
        <w:numPr>
          <w:ilvl w:val="0"/>
          <w:numId w:val="3"/>
        </w:numPr>
        <w:shd w:val="clear" w:color="auto" w:fill="FFFFFF"/>
        <w:spacing w:after="0" w:line="312" w:lineRule="atLeast"/>
        <w:ind w:left="448" w:hanging="357"/>
      </w:pPr>
      <w:r w:rsidRPr="00335750">
        <w:t>Mouchoirs et papier toilette</w:t>
      </w:r>
    </w:p>
    <w:p w:rsidR="00474BE5" w:rsidRPr="00335750" w:rsidRDefault="00474BE5" w:rsidP="00474BE5">
      <w:pPr>
        <w:numPr>
          <w:ilvl w:val="0"/>
          <w:numId w:val="4"/>
        </w:numPr>
        <w:shd w:val="clear" w:color="auto" w:fill="FFFFFF"/>
        <w:spacing w:after="0" w:line="312" w:lineRule="atLeast"/>
        <w:ind w:left="448" w:hanging="357"/>
      </w:pPr>
      <w:r w:rsidRPr="00335750">
        <w:t xml:space="preserve">Trousse de secours (sparadrap, bandage, pansements pour les ampoules, pastilles de </w:t>
      </w:r>
      <w:proofErr w:type="spellStart"/>
      <w:r w:rsidRPr="00335750">
        <w:t>Micropur</w:t>
      </w:r>
      <w:proofErr w:type="spellEnd"/>
      <w:r w:rsidRPr="00335750">
        <w:t xml:space="preserve">, vos médicaments personnels…) </w:t>
      </w:r>
    </w:p>
    <w:p w:rsidR="00474BE5" w:rsidRPr="00335750" w:rsidRDefault="00474BE5" w:rsidP="00474BE5">
      <w:pPr>
        <w:numPr>
          <w:ilvl w:val="0"/>
          <w:numId w:val="3"/>
        </w:numPr>
        <w:shd w:val="clear" w:color="auto" w:fill="FFFFFF"/>
        <w:spacing w:after="0" w:line="312" w:lineRule="atLeast"/>
        <w:ind w:left="448" w:hanging="357"/>
      </w:pPr>
      <w:r w:rsidRPr="00335750">
        <w:t>Appareil photos + piles de rechange éventuellement</w:t>
      </w:r>
    </w:p>
    <w:p w:rsidR="00474BE5" w:rsidRPr="00335750" w:rsidRDefault="00474BE5" w:rsidP="00474BE5">
      <w:pPr>
        <w:numPr>
          <w:ilvl w:val="0"/>
          <w:numId w:val="3"/>
        </w:numPr>
        <w:shd w:val="clear" w:color="auto" w:fill="FFFFFF"/>
        <w:spacing w:after="0" w:line="312" w:lineRule="atLeast"/>
        <w:ind w:left="448" w:hanging="357"/>
      </w:pPr>
      <w:r w:rsidRPr="00335750">
        <w:t>Papiers d’identité + carte vitale + argent</w:t>
      </w:r>
    </w:p>
    <w:p w:rsidR="00474BE5" w:rsidRDefault="00474BE5" w:rsidP="00474BE5">
      <w:pPr>
        <w:numPr>
          <w:ilvl w:val="0"/>
          <w:numId w:val="3"/>
        </w:numPr>
        <w:shd w:val="clear" w:color="auto" w:fill="FFFFFF"/>
        <w:spacing w:after="0" w:line="312" w:lineRule="atLeast"/>
        <w:ind w:left="448" w:hanging="357"/>
      </w:pPr>
      <w:r w:rsidRPr="00335750">
        <w:t>Sifflet (pour signaler votre présence en cas de problème)</w:t>
      </w:r>
    </w:p>
    <w:p w:rsidR="00474BE5" w:rsidRDefault="00474BE5" w:rsidP="00474BE5">
      <w:pPr>
        <w:numPr>
          <w:ilvl w:val="0"/>
          <w:numId w:val="3"/>
        </w:numPr>
        <w:shd w:val="clear" w:color="auto" w:fill="FFFFFF"/>
        <w:spacing w:after="0" w:line="312" w:lineRule="atLeast"/>
        <w:ind w:left="448" w:hanging="357"/>
      </w:pPr>
      <w:r w:rsidRPr="00335750">
        <w:t>Téléphone portable</w:t>
      </w:r>
    </w:p>
    <w:p w:rsidR="00474BE5" w:rsidRPr="003478FA" w:rsidRDefault="00474BE5" w:rsidP="00474BE5">
      <w:pPr>
        <w:shd w:val="clear" w:color="auto" w:fill="FFFFFF"/>
        <w:spacing w:before="60" w:after="60" w:line="312" w:lineRule="atLeast"/>
      </w:pPr>
    </w:p>
    <w:p w:rsidR="00474BE5" w:rsidRPr="00335750" w:rsidRDefault="00474BE5" w:rsidP="00474BE5">
      <w:pPr>
        <w:spacing w:after="0" w:line="240" w:lineRule="auto"/>
        <w:jc w:val="both"/>
        <w:rPr>
          <w:b/>
        </w:rPr>
      </w:pPr>
      <w:r w:rsidRPr="00335750">
        <w:rPr>
          <w:b/>
        </w:rPr>
        <w:t>Les chaussures</w:t>
      </w:r>
    </w:p>
    <w:p w:rsidR="00474BE5" w:rsidRPr="00335750" w:rsidRDefault="00474BE5" w:rsidP="00474BE5">
      <w:pPr>
        <w:spacing w:after="0" w:line="240" w:lineRule="auto"/>
        <w:jc w:val="both"/>
      </w:pPr>
      <w:r w:rsidRPr="00335750">
        <w:t>Les pieds sont une partie du corps à ne pas négliger lorsque l’on part en randonnée.</w:t>
      </w:r>
    </w:p>
    <w:p w:rsidR="00474BE5" w:rsidRPr="00335750" w:rsidRDefault="00474BE5" w:rsidP="00474BE5">
      <w:pPr>
        <w:spacing w:after="0" w:line="240" w:lineRule="auto"/>
        <w:jc w:val="both"/>
      </w:pPr>
      <w:r>
        <w:t>Nous vous conseillons u</w:t>
      </w:r>
      <w:r w:rsidRPr="00335750">
        <w:t xml:space="preserve">ne paire de chaussures suffisamment montantes pour tenir correctement la cheville, avec une semelle pas trop rigide offrant une bonne adhérence de type « </w:t>
      </w:r>
      <w:proofErr w:type="spellStart"/>
      <w:r w:rsidRPr="00335750">
        <w:t>vibram</w:t>
      </w:r>
      <w:proofErr w:type="spellEnd"/>
      <w:r w:rsidRPr="00335750">
        <w:t xml:space="preserve"> » et de préférence imperméables et respirantes (revêtement de type « </w:t>
      </w:r>
      <w:proofErr w:type="spellStart"/>
      <w:r w:rsidRPr="00335750">
        <w:t>Gore-Tex</w:t>
      </w:r>
      <w:proofErr w:type="spellEnd"/>
      <w:r w:rsidRPr="00335750">
        <w:t xml:space="preserve"> »). Prendre 1 à 2 pointures au dessus de votre pointure. </w:t>
      </w:r>
    </w:p>
    <w:p w:rsidR="00474BE5" w:rsidRPr="003478FA" w:rsidRDefault="00474BE5" w:rsidP="00474BE5">
      <w:pPr>
        <w:spacing w:after="0" w:line="240" w:lineRule="auto"/>
        <w:jc w:val="both"/>
        <w:rPr>
          <w:b/>
        </w:rPr>
      </w:pPr>
    </w:p>
    <w:p w:rsidR="00474BE5" w:rsidRPr="003478FA" w:rsidRDefault="00474BE5" w:rsidP="00474BE5">
      <w:pPr>
        <w:spacing w:after="0" w:line="240" w:lineRule="auto"/>
        <w:jc w:val="both"/>
        <w:rPr>
          <w:b/>
        </w:rPr>
      </w:pPr>
      <w:r w:rsidRPr="003478FA">
        <w:rPr>
          <w:b/>
        </w:rPr>
        <w:t>Les vêtements</w:t>
      </w:r>
    </w:p>
    <w:p w:rsidR="00474BE5" w:rsidRDefault="00474BE5" w:rsidP="00474BE5">
      <w:pPr>
        <w:spacing w:after="0" w:line="240" w:lineRule="auto"/>
        <w:jc w:val="both"/>
      </w:pPr>
      <w:r w:rsidRPr="003478FA">
        <w:t xml:space="preserve">Les vêtements légers et techniques sont à privilégier car ils sont le meilleur moyen pour réguler la température du corps et d’optimiser le poids de votre sac à dos. </w:t>
      </w:r>
    </w:p>
    <w:p w:rsidR="00474BE5" w:rsidRDefault="00474BE5" w:rsidP="00474BE5">
      <w:pPr>
        <w:spacing w:after="0" w:line="240" w:lineRule="auto"/>
        <w:jc w:val="both"/>
      </w:pPr>
      <w:r w:rsidRPr="003478FA">
        <w:t>Il faut également prévoir des vêtements chauds au séchage rapide.</w:t>
      </w:r>
    </w:p>
    <w:p w:rsidR="00474BE5" w:rsidRPr="003478FA" w:rsidRDefault="00474BE5" w:rsidP="00474BE5">
      <w:pPr>
        <w:spacing w:after="0" w:line="240" w:lineRule="auto"/>
        <w:jc w:val="both"/>
      </w:pPr>
    </w:p>
    <w:p w:rsidR="00474BE5" w:rsidRPr="00FB4E6B" w:rsidRDefault="00474BE5" w:rsidP="00474BE5">
      <w:pPr>
        <w:spacing w:after="0" w:line="240" w:lineRule="auto"/>
        <w:jc w:val="both"/>
        <w:rPr>
          <w:u w:val="single"/>
        </w:rPr>
      </w:pPr>
      <w:r w:rsidRPr="00FB4E6B">
        <w:rPr>
          <w:u w:val="single"/>
        </w:rPr>
        <w:t>De manière générale.</w:t>
      </w:r>
    </w:p>
    <w:p w:rsidR="00474BE5" w:rsidRPr="003478FA" w:rsidRDefault="00474BE5" w:rsidP="00474BE5">
      <w:pPr>
        <w:spacing w:after="0" w:line="240" w:lineRule="auto"/>
        <w:jc w:val="both"/>
      </w:pPr>
      <w:r w:rsidRPr="003478FA">
        <w:t xml:space="preserve">-Une veste imperméable </w:t>
      </w:r>
      <w:r>
        <w:t xml:space="preserve">et </w:t>
      </w:r>
      <w:r w:rsidRPr="003478FA">
        <w:t xml:space="preserve">respirante de type « </w:t>
      </w:r>
      <w:proofErr w:type="spellStart"/>
      <w:r w:rsidRPr="003478FA">
        <w:t>Gore-Tex</w:t>
      </w:r>
      <w:proofErr w:type="spellEnd"/>
      <w:r w:rsidRPr="003478FA">
        <w:t xml:space="preserve"> » pour </w:t>
      </w:r>
      <w:r>
        <w:t>se protéger du vent ou de la pluie,</w:t>
      </w:r>
    </w:p>
    <w:p w:rsidR="00474BE5" w:rsidRPr="003478FA" w:rsidRDefault="00474BE5" w:rsidP="00474BE5">
      <w:pPr>
        <w:spacing w:after="0" w:line="240" w:lineRule="auto"/>
        <w:jc w:val="both"/>
      </w:pPr>
      <w:r w:rsidRPr="003478FA">
        <w:t>-Une veste polaire</w:t>
      </w:r>
      <w:r>
        <w:t xml:space="preserve">, doudoune </w:t>
      </w:r>
      <w:r w:rsidRPr="00335750">
        <w:t xml:space="preserve">ou </w:t>
      </w:r>
      <w:proofErr w:type="spellStart"/>
      <w:r w:rsidRPr="00335750">
        <w:t>softshell</w:t>
      </w:r>
      <w:proofErr w:type="spellEnd"/>
      <w:r>
        <w:t>,</w:t>
      </w:r>
    </w:p>
    <w:p w:rsidR="00474BE5" w:rsidRPr="003478FA" w:rsidRDefault="00474BE5" w:rsidP="00474BE5">
      <w:pPr>
        <w:spacing w:after="0" w:line="240" w:lineRule="auto"/>
        <w:jc w:val="both"/>
      </w:pPr>
      <w:r w:rsidRPr="003478FA">
        <w:t>-Des T-shirt respirant</w:t>
      </w:r>
      <w:r>
        <w:t>s</w:t>
      </w:r>
      <w:r w:rsidRPr="003478FA">
        <w:t xml:space="preserve"> en fibres techniques de type « </w:t>
      </w:r>
      <w:proofErr w:type="spellStart"/>
      <w:r w:rsidRPr="003478FA">
        <w:t>Polart</w:t>
      </w:r>
      <w:r>
        <w:t>ec</w:t>
      </w:r>
      <w:proofErr w:type="spellEnd"/>
      <w:r>
        <w:t xml:space="preserve"> » (plus souples et sèchent vite),</w:t>
      </w:r>
    </w:p>
    <w:p w:rsidR="00474BE5" w:rsidRPr="003478FA" w:rsidRDefault="00474BE5" w:rsidP="00474BE5">
      <w:pPr>
        <w:spacing w:after="0" w:line="240" w:lineRule="auto"/>
        <w:jc w:val="both"/>
      </w:pPr>
      <w:r w:rsidRPr="003478FA">
        <w:t>-Un pantalon de trek, confortable</w:t>
      </w:r>
      <w:r>
        <w:t xml:space="preserve"> pour la marche,</w:t>
      </w:r>
    </w:p>
    <w:p w:rsidR="00474BE5" w:rsidRPr="003478FA" w:rsidRDefault="00474BE5" w:rsidP="00474BE5">
      <w:pPr>
        <w:spacing w:after="0" w:line="240" w:lineRule="auto"/>
        <w:jc w:val="both"/>
      </w:pPr>
      <w:r w:rsidRPr="003478FA">
        <w:t>-Des shorts</w:t>
      </w:r>
      <w:r>
        <w:t>,</w:t>
      </w:r>
    </w:p>
    <w:p w:rsidR="00474BE5" w:rsidRPr="003478FA" w:rsidRDefault="00474BE5" w:rsidP="00474BE5">
      <w:pPr>
        <w:spacing w:after="0" w:line="240" w:lineRule="auto"/>
        <w:jc w:val="both"/>
      </w:pPr>
      <w:r w:rsidRPr="003478FA">
        <w:t>-Un maillot de bain</w:t>
      </w:r>
      <w:r>
        <w:t>,</w:t>
      </w:r>
      <w:r w:rsidRPr="003478FA">
        <w:t xml:space="preserve"> </w:t>
      </w:r>
    </w:p>
    <w:p w:rsidR="00474BE5" w:rsidRPr="003478FA" w:rsidRDefault="00474BE5" w:rsidP="00474BE5">
      <w:pPr>
        <w:spacing w:after="0" w:line="240" w:lineRule="auto"/>
        <w:jc w:val="both"/>
      </w:pPr>
      <w:r w:rsidRPr="003478FA">
        <w:t>-Vêtements de rechange sous-vêtements de type carlines (sous vêtements te</w:t>
      </w:r>
      <w:r>
        <w:t>chniques), et linge personnel,</w:t>
      </w:r>
    </w:p>
    <w:p w:rsidR="00474BE5" w:rsidRPr="003478FA" w:rsidRDefault="00474BE5" w:rsidP="00474BE5">
      <w:pPr>
        <w:spacing w:after="0" w:line="240" w:lineRule="auto"/>
        <w:jc w:val="both"/>
      </w:pPr>
      <w:r>
        <w:t>-Un chapeau ou une casquette,</w:t>
      </w:r>
    </w:p>
    <w:p w:rsidR="00474BE5" w:rsidRPr="003478FA" w:rsidRDefault="00474BE5" w:rsidP="00474BE5">
      <w:pPr>
        <w:spacing w:after="0" w:line="240" w:lineRule="auto"/>
        <w:jc w:val="both"/>
      </w:pPr>
      <w:r>
        <w:lastRenderedPageBreak/>
        <w:t>-Un bonnet,</w:t>
      </w:r>
    </w:p>
    <w:p w:rsidR="00474BE5" w:rsidRDefault="00474BE5" w:rsidP="00474BE5">
      <w:pPr>
        <w:spacing w:after="0" w:line="240" w:lineRule="auto"/>
        <w:jc w:val="both"/>
      </w:pPr>
      <w:r>
        <w:t>-Une paire de gants chauds,</w:t>
      </w:r>
    </w:p>
    <w:p w:rsidR="00474BE5" w:rsidRPr="003478FA" w:rsidRDefault="00474BE5" w:rsidP="00474BE5">
      <w:pPr>
        <w:spacing w:after="0" w:line="240" w:lineRule="auto"/>
        <w:jc w:val="both"/>
      </w:pPr>
      <w:r>
        <w:t>-En option : un pantalon imperméable et respirant.</w:t>
      </w:r>
    </w:p>
    <w:p w:rsidR="00474BE5" w:rsidRPr="003478FA" w:rsidRDefault="00474BE5" w:rsidP="00474BE5">
      <w:pPr>
        <w:spacing w:after="0" w:line="240" w:lineRule="auto"/>
        <w:jc w:val="both"/>
        <w:rPr>
          <w:b/>
        </w:rPr>
      </w:pPr>
    </w:p>
    <w:p w:rsidR="00474BE5" w:rsidRPr="003478FA" w:rsidRDefault="00474BE5" w:rsidP="00474BE5">
      <w:pPr>
        <w:spacing w:after="0" w:line="240" w:lineRule="auto"/>
        <w:jc w:val="both"/>
        <w:rPr>
          <w:b/>
        </w:rPr>
      </w:pPr>
      <w:r w:rsidRPr="003478FA">
        <w:rPr>
          <w:b/>
        </w:rPr>
        <w:t>Pour le couchage</w:t>
      </w:r>
    </w:p>
    <w:p w:rsidR="00474BE5" w:rsidRPr="003478FA" w:rsidRDefault="00474BE5" w:rsidP="00474BE5">
      <w:pPr>
        <w:spacing w:after="0" w:line="240" w:lineRule="auto"/>
        <w:jc w:val="both"/>
      </w:pPr>
      <w:r w:rsidRPr="003478FA">
        <w:t xml:space="preserve">- 1 sac de couchage </w:t>
      </w:r>
      <w:r>
        <w:t>léger (conseillé)</w:t>
      </w:r>
      <w:r w:rsidRPr="003478FA">
        <w:t xml:space="preserve"> </w:t>
      </w:r>
      <w:r>
        <w:t>– prendre un sac de couchage peu encombrant et léger (les gîtes disposent de couvertures)</w:t>
      </w:r>
    </w:p>
    <w:p w:rsidR="00474BE5" w:rsidRPr="003478FA" w:rsidRDefault="00474BE5" w:rsidP="00474BE5">
      <w:pPr>
        <w:spacing w:after="0" w:line="240" w:lineRule="auto"/>
        <w:jc w:val="both"/>
      </w:pPr>
      <w:r w:rsidRPr="003478FA">
        <w:t>- Un sac à viande (sac cousu)</w:t>
      </w:r>
      <w:r>
        <w:t xml:space="preserve"> ou un drap (obligatoire)</w:t>
      </w:r>
    </w:p>
    <w:p w:rsidR="00474BE5" w:rsidRDefault="00474BE5" w:rsidP="00474BE5">
      <w:pPr>
        <w:spacing w:after="0" w:line="240" w:lineRule="auto"/>
        <w:jc w:val="both"/>
      </w:pPr>
      <w:r w:rsidRPr="003478FA">
        <w:t xml:space="preserve">- Des boules </w:t>
      </w:r>
      <w:proofErr w:type="spellStart"/>
      <w:r w:rsidRPr="003478FA">
        <w:t>quies</w:t>
      </w:r>
      <w:proofErr w:type="spellEnd"/>
      <w:r w:rsidRPr="003478FA">
        <w:t xml:space="preserve"> si vous avez le sommeil léger </w:t>
      </w:r>
    </w:p>
    <w:p w:rsidR="00474BE5" w:rsidRPr="003478FA" w:rsidRDefault="00474BE5" w:rsidP="00474BE5">
      <w:pPr>
        <w:spacing w:after="0" w:line="240" w:lineRule="auto"/>
        <w:jc w:val="both"/>
        <w:rPr>
          <w:b/>
        </w:rPr>
      </w:pPr>
    </w:p>
    <w:p w:rsidR="00474BE5" w:rsidRPr="003478FA" w:rsidRDefault="00474BE5" w:rsidP="00474BE5">
      <w:pPr>
        <w:spacing w:after="0" w:line="240" w:lineRule="auto"/>
        <w:jc w:val="both"/>
        <w:rPr>
          <w:b/>
        </w:rPr>
      </w:pPr>
      <w:r w:rsidRPr="003478FA">
        <w:rPr>
          <w:b/>
        </w:rPr>
        <w:t>Pour le pique-nique</w:t>
      </w:r>
    </w:p>
    <w:p w:rsidR="00474BE5" w:rsidRPr="003478FA" w:rsidRDefault="00474BE5" w:rsidP="00474BE5">
      <w:pPr>
        <w:spacing w:after="0" w:line="240" w:lineRule="auto"/>
        <w:jc w:val="both"/>
      </w:pPr>
      <w:r w:rsidRPr="003478FA">
        <w:t xml:space="preserve">- Une boîte hermétique en plastique (0,8 L) pour transporter les salades de légumes. </w:t>
      </w:r>
    </w:p>
    <w:p w:rsidR="00474BE5" w:rsidRPr="003478FA" w:rsidRDefault="00474BE5" w:rsidP="00474BE5">
      <w:pPr>
        <w:spacing w:after="0" w:line="240" w:lineRule="auto"/>
        <w:jc w:val="both"/>
      </w:pPr>
      <w:r w:rsidRPr="003478FA">
        <w:t>- Couverts (fourchette, cuillère couteau pliant)</w:t>
      </w:r>
    </w:p>
    <w:p w:rsidR="00474BE5" w:rsidRPr="003478FA" w:rsidRDefault="00474BE5" w:rsidP="00474BE5">
      <w:pPr>
        <w:spacing w:after="0" w:line="240" w:lineRule="auto"/>
        <w:jc w:val="both"/>
      </w:pPr>
      <w:r w:rsidRPr="003478FA">
        <w:t xml:space="preserve">- Gourde d'un litre et demi  minimum ou </w:t>
      </w:r>
      <w:proofErr w:type="spellStart"/>
      <w:r w:rsidRPr="003478FA">
        <w:t>camel</w:t>
      </w:r>
      <w:proofErr w:type="spellEnd"/>
      <w:r w:rsidRPr="003478FA">
        <w:t xml:space="preserve"> bag bien plus pratique...</w:t>
      </w:r>
    </w:p>
    <w:p w:rsidR="00474BE5" w:rsidRPr="003478FA" w:rsidRDefault="00474BE5" w:rsidP="00474BE5">
      <w:pPr>
        <w:spacing w:after="0" w:line="240" w:lineRule="auto"/>
        <w:jc w:val="both"/>
      </w:pPr>
    </w:p>
    <w:p w:rsidR="00474BE5" w:rsidRPr="003478FA" w:rsidRDefault="00474BE5" w:rsidP="00474BE5">
      <w:pPr>
        <w:spacing w:after="0" w:line="240" w:lineRule="auto"/>
        <w:jc w:val="both"/>
        <w:rPr>
          <w:b/>
        </w:rPr>
      </w:pPr>
      <w:r w:rsidRPr="003478FA">
        <w:rPr>
          <w:b/>
        </w:rPr>
        <w:t>Petit matériel</w:t>
      </w:r>
    </w:p>
    <w:p w:rsidR="00474BE5" w:rsidRPr="003478FA" w:rsidRDefault="00474BE5" w:rsidP="00474BE5">
      <w:pPr>
        <w:spacing w:after="0" w:line="240" w:lineRule="auto"/>
        <w:jc w:val="both"/>
      </w:pPr>
      <w:r w:rsidRPr="003478FA">
        <w:t>- Une paire de tennis style jogging, ou de sandalettes pour le soir</w:t>
      </w:r>
    </w:p>
    <w:p w:rsidR="00474BE5" w:rsidRPr="003478FA" w:rsidRDefault="00474BE5" w:rsidP="00474BE5">
      <w:pPr>
        <w:spacing w:after="0" w:line="240" w:lineRule="auto"/>
        <w:jc w:val="both"/>
      </w:pPr>
      <w:r w:rsidRPr="003478FA">
        <w:t xml:space="preserve"> - Une paire de bâtons télescopiques (</w:t>
      </w:r>
      <w:r>
        <w:t>vivement conseillée</w:t>
      </w:r>
      <w:r w:rsidRPr="003478FA">
        <w:t>)</w:t>
      </w:r>
    </w:p>
    <w:p w:rsidR="00474BE5" w:rsidRPr="003478FA" w:rsidRDefault="00474BE5" w:rsidP="00474BE5">
      <w:pPr>
        <w:spacing w:after="0" w:line="240" w:lineRule="auto"/>
        <w:jc w:val="both"/>
      </w:pPr>
      <w:r w:rsidRPr="003478FA">
        <w:t>- Lunettes de soleil et crème solaire à fort indice de protection (lèvres et peau)</w:t>
      </w:r>
    </w:p>
    <w:p w:rsidR="00474BE5" w:rsidRPr="003478FA" w:rsidRDefault="00474BE5" w:rsidP="00474BE5">
      <w:pPr>
        <w:spacing w:after="0" w:line="240" w:lineRule="auto"/>
        <w:jc w:val="both"/>
      </w:pPr>
      <w:r w:rsidRPr="003478FA">
        <w:t>- Chapeau, casquette ou bob</w:t>
      </w:r>
    </w:p>
    <w:p w:rsidR="00474BE5" w:rsidRPr="003478FA" w:rsidRDefault="00474BE5" w:rsidP="00474BE5">
      <w:pPr>
        <w:spacing w:after="0" w:line="240" w:lineRule="auto"/>
        <w:jc w:val="both"/>
      </w:pPr>
      <w:r w:rsidRPr="003478FA">
        <w:t>- Appareil photo...</w:t>
      </w:r>
    </w:p>
    <w:p w:rsidR="00474BE5" w:rsidRPr="003478FA" w:rsidRDefault="00474BE5" w:rsidP="00474BE5">
      <w:pPr>
        <w:spacing w:after="0" w:line="240" w:lineRule="auto"/>
        <w:jc w:val="both"/>
      </w:pPr>
      <w:r w:rsidRPr="003478FA">
        <w:t>- Un nécessaire de toilette réduit et une petite serviette peu encombrante</w:t>
      </w:r>
    </w:p>
    <w:p w:rsidR="00474BE5" w:rsidRPr="003478FA" w:rsidRDefault="00474BE5" w:rsidP="00474BE5">
      <w:pPr>
        <w:spacing w:after="0" w:line="240" w:lineRule="auto"/>
        <w:jc w:val="both"/>
      </w:pPr>
      <w:r w:rsidRPr="003478FA">
        <w:t>- Une paire de lacets de rechange</w:t>
      </w:r>
    </w:p>
    <w:p w:rsidR="00474BE5" w:rsidRPr="003478FA" w:rsidRDefault="00474BE5" w:rsidP="00474BE5">
      <w:pPr>
        <w:spacing w:after="0" w:line="240" w:lineRule="auto"/>
        <w:jc w:val="both"/>
      </w:pPr>
      <w:r w:rsidRPr="003478FA">
        <w:t>- Une lampe frontale avec pile neuve et ampoules de rechange</w:t>
      </w:r>
    </w:p>
    <w:p w:rsidR="00474BE5" w:rsidRPr="003478FA" w:rsidRDefault="00474BE5" w:rsidP="00474BE5">
      <w:pPr>
        <w:spacing w:after="0" w:line="240" w:lineRule="auto"/>
        <w:jc w:val="both"/>
      </w:pPr>
      <w:r w:rsidRPr="003478FA">
        <w:t xml:space="preserve">- Du papier hygiénique </w:t>
      </w:r>
    </w:p>
    <w:p w:rsidR="00474BE5" w:rsidRPr="003478FA" w:rsidRDefault="00474BE5" w:rsidP="00474BE5">
      <w:pPr>
        <w:spacing w:after="0" w:line="240" w:lineRule="auto"/>
        <w:jc w:val="both"/>
      </w:pPr>
      <w:r w:rsidRPr="003478FA">
        <w:t>- 2 grands sacs poubelles pour abriter vos affaires de la pluie</w:t>
      </w:r>
    </w:p>
    <w:p w:rsidR="00474BE5" w:rsidRPr="003478FA" w:rsidRDefault="00474BE5" w:rsidP="00474BE5">
      <w:pPr>
        <w:spacing w:after="0" w:line="240" w:lineRule="auto"/>
        <w:jc w:val="both"/>
      </w:pPr>
      <w:r w:rsidRPr="003478FA">
        <w:t>- Des lingettes pour la toilette</w:t>
      </w:r>
    </w:p>
    <w:p w:rsidR="00474BE5" w:rsidRPr="003478FA" w:rsidRDefault="00474BE5" w:rsidP="00474BE5">
      <w:pPr>
        <w:spacing w:after="0" w:line="240" w:lineRule="auto"/>
        <w:jc w:val="both"/>
      </w:pPr>
      <w:r w:rsidRPr="003478FA">
        <w:t xml:space="preserve">- Une mini-pharmacie : médicaments personnels, un antidiarrhéique, un désinfectant externe (alcool à 90°), une crème anti-inflammatoire, du paracétamol </w:t>
      </w:r>
      <w:proofErr w:type="spellStart"/>
      <w:r w:rsidRPr="003478FA">
        <w:t>Compeed</w:t>
      </w:r>
      <w:proofErr w:type="spellEnd"/>
      <w:r w:rsidRPr="003478FA">
        <w:t xml:space="preserve"> pour les ampoules, </w:t>
      </w:r>
      <w:proofErr w:type="spellStart"/>
      <w:r w:rsidRPr="003478FA">
        <w:t>élastoplaste</w:t>
      </w:r>
      <w:proofErr w:type="spellEnd"/>
      <w:r w:rsidRPr="003478FA">
        <w:t>, gaze, arnica en granules et aspirine en cas de petits bobos... une couverture de survie</w:t>
      </w:r>
    </w:p>
    <w:p w:rsidR="00474BE5" w:rsidRPr="003478FA" w:rsidRDefault="00474BE5" w:rsidP="00474BE5">
      <w:pPr>
        <w:spacing w:after="0" w:line="240" w:lineRule="auto"/>
        <w:jc w:val="both"/>
      </w:pPr>
    </w:p>
    <w:p w:rsidR="00474BE5" w:rsidRPr="003478FA" w:rsidRDefault="00474BE5" w:rsidP="00474BE5">
      <w:pPr>
        <w:spacing w:after="0" w:line="240" w:lineRule="auto"/>
        <w:jc w:val="both"/>
        <w:rPr>
          <w:b/>
        </w:rPr>
      </w:pPr>
      <w:r w:rsidRPr="003478FA">
        <w:rPr>
          <w:b/>
        </w:rPr>
        <w:t xml:space="preserve">A votre service </w:t>
      </w:r>
    </w:p>
    <w:p w:rsidR="00474BE5" w:rsidRPr="00FB4E6B" w:rsidRDefault="00474BE5" w:rsidP="00474BE5">
      <w:pPr>
        <w:spacing w:after="0" w:line="240" w:lineRule="auto"/>
        <w:jc w:val="both"/>
      </w:pPr>
      <w:r w:rsidRPr="003478FA">
        <w:t>Toute l'équipe de Corsica  Aventure est à votre disposition pour la bonne réalisation de votre voyage, alors n'hésitez pas à nous contacter : nous ferons tout pour que votre séjour soit une réussite.</w:t>
      </w:r>
    </w:p>
    <w:p w:rsidR="00060DF2" w:rsidRPr="00873B68" w:rsidRDefault="00060DF2" w:rsidP="00474BE5">
      <w:pPr>
        <w:spacing w:after="0"/>
        <w:jc w:val="both"/>
        <w:rPr>
          <w:sz w:val="24"/>
          <w:szCs w:val="24"/>
        </w:rPr>
      </w:pPr>
    </w:p>
    <w:sectPr w:rsidR="00060DF2" w:rsidRPr="00873B68" w:rsidSect="00060D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A3349"/>
    <w:multiLevelType w:val="multilevel"/>
    <w:tmpl w:val="4946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89520E"/>
    <w:multiLevelType w:val="hybridMultilevel"/>
    <w:tmpl w:val="F94C72FC"/>
    <w:lvl w:ilvl="0" w:tplc="EB1E64D6">
      <w:numFmt w:val="bullet"/>
      <w:lvlText w:val="-"/>
      <w:lvlJc w:val="left"/>
      <w:pPr>
        <w:ind w:left="502" w:hanging="360"/>
      </w:pPr>
      <w:rPr>
        <w:rFonts w:ascii="Calibri" w:eastAsia="Times New Roman" w:hAnsi="Calibri" w:hint="default"/>
      </w:rPr>
    </w:lvl>
    <w:lvl w:ilvl="1" w:tplc="040C0003">
      <w:start w:val="1"/>
      <w:numFmt w:val="decimal"/>
      <w:lvlText w:val="%2."/>
      <w:lvlJc w:val="left"/>
      <w:pPr>
        <w:tabs>
          <w:tab w:val="num" w:pos="1222"/>
        </w:tabs>
        <w:ind w:left="1222" w:hanging="360"/>
      </w:pPr>
      <w:rPr>
        <w:rFonts w:cs="Times New Roman"/>
      </w:rPr>
    </w:lvl>
    <w:lvl w:ilvl="2" w:tplc="040C0005">
      <w:start w:val="1"/>
      <w:numFmt w:val="decimal"/>
      <w:lvlText w:val="%3."/>
      <w:lvlJc w:val="left"/>
      <w:pPr>
        <w:tabs>
          <w:tab w:val="num" w:pos="1942"/>
        </w:tabs>
        <w:ind w:left="1942" w:hanging="360"/>
      </w:pPr>
      <w:rPr>
        <w:rFonts w:cs="Times New Roman"/>
      </w:rPr>
    </w:lvl>
    <w:lvl w:ilvl="3" w:tplc="040C0001">
      <w:start w:val="1"/>
      <w:numFmt w:val="decimal"/>
      <w:lvlText w:val="%4."/>
      <w:lvlJc w:val="left"/>
      <w:pPr>
        <w:tabs>
          <w:tab w:val="num" w:pos="2662"/>
        </w:tabs>
        <w:ind w:left="2662" w:hanging="360"/>
      </w:pPr>
      <w:rPr>
        <w:rFonts w:cs="Times New Roman"/>
      </w:rPr>
    </w:lvl>
    <w:lvl w:ilvl="4" w:tplc="040C0003">
      <w:start w:val="1"/>
      <w:numFmt w:val="decimal"/>
      <w:lvlText w:val="%5."/>
      <w:lvlJc w:val="left"/>
      <w:pPr>
        <w:tabs>
          <w:tab w:val="num" w:pos="3382"/>
        </w:tabs>
        <w:ind w:left="3382" w:hanging="360"/>
      </w:pPr>
      <w:rPr>
        <w:rFonts w:cs="Times New Roman"/>
      </w:rPr>
    </w:lvl>
    <w:lvl w:ilvl="5" w:tplc="040C0005">
      <w:start w:val="1"/>
      <w:numFmt w:val="decimal"/>
      <w:lvlText w:val="%6."/>
      <w:lvlJc w:val="left"/>
      <w:pPr>
        <w:tabs>
          <w:tab w:val="num" w:pos="4102"/>
        </w:tabs>
        <w:ind w:left="4102" w:hanging="360"/>
      </w:pPr>
      <w:rPr>
        <w:rFonts w:cs="Times New Roman"/>
      </w:rPr>
    </w:lvl>
    <w:lvl w:ilvl="6" w:tplc="040C0001">
      <w:start w:val="1"/>
      <w:numFmt w:val="decimal"/>
      <w:lvlText w:val="%7."/>
      <w:lvlJc w:val="left"/>
      <w:pPr>
        <w:tabs>
          <w:tab w:val="num" w:pos="4822"/>
        </w:tabs>
        <w:ind w:left="4822" w:hanging="360"/>
      </w:pPr>
      <w:rPr>
        <w:rFonts w:cs="Times New Roman"/>
      </w:rPr>
    </w:lvl>
    <w:lvl w:ilvl="7" w:tplc="040C0003">
      <w:start w:val="1"/>
      <w:numFmt w:val="decimal"/>
      <w:lvlText w:val="%8."/>
      <w:lvlJc w:val="left"/>
      <w:pPr>
        <w:tabs>
          <w:tab w:val="num" w:pos="5542"/>
        </w:tabs>
        <w:ind w:left="5542" w:hanging="360"/>
      </w:pPr>
      <w:rPr>
        <w:rFonts w:cs="Times New Roman"/>
      </w:rPr>
    </w:lvl>
    <w:lvl w:ilvl="8" w:tplc="040C0005">
      <w:start w:val="1"/>
      <w:numFmt w:val="decimal"/>
      <w:lvlText w:val="%9."/>
      <w:lvlJc w:val="left"/>
      <w:pPr>
        <w:tabs>
          <w:tab w:val="num" w:pos="6262"/>
        </w:tabs>
        <w:ind w:left="6262" w:hanging="360"/>
      </w:pPr>
      <w:rPr>
        <w:rFonts w:cs="Times New Roman"/>
      </w:rPr>
    </w:lvl>
  </w:abstractNum>
  <w:abstractNum w:abstractNumId="2" w15:restartNumberingAfterBreak="0">
    <w:nsid w:val="47DA3545"/>
    <w:multiLevelType w:val="multilevel"/>
    <w:tmpl w:val="9822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4A71FE"/>
    <w:multiLevelType w:val="multilevel"/>
    <w:tmpl w:val="B70E2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3B68"/>
    <w:rsid w:val="00047472"/>
    <w:rsid w:val="00060DF2"/>
    <w:rsid w:val="000A601B"/>
    <w:rsid w:val="000B05CF"/>
    <w:rsid w:val="000D7FF9"/>
    <w:rsid w:val="000F5ED4"/>
    <w:rsid w:val="00122A97"/>
    <w:rsid w:val="00155435"/>
    <w:rsid w:val="001E042C"/>
    <w:rsid w:val="001F0EFA"/>
    <w:rsid w:val="00202B3F"/>
    <w:rsid w:val="00217581"/>
    <w:rsid w:val="002179DA"/>
    <w:rsid w:val="00222997"/>
    <w:rsid w:val="00225BC6"/>
    <w:rsid w:val="0026084E"/>
    <w:rsid w:val="00260A68"/>
    <w:rsid w:val="00291343"/>
    <w:rsid w:val="002A3656"/>
    <w:rsid w:val="002B5EB9"/>
    <w:rsid w:val="002C5410"/>
    <w:rsid w:val="00305A3E"/>
    <w:rsid w:val="003076A5"/>
    <w:rsid w:val="00317FAB"/>
    <w:rsid w:val="00325E7E"/>
    <w:rsid w:val="00346905"/>
    <w:rsid w:val="003A1248"/>
    <w:rsid w:val="003B55AA"/>
    <w:rsid w:val="00410966"/>
    <w:rsid w:val="00462223"/>
    <w:rsid w:val="004721D5"/>
    <w:rsid w:val="00474BE5"/>
    <w:rsid w:val="00493AD3"/>
    <w:rsid w:val="004D48F7"/>
    <w:rsid w:val="00503268"/>
    <w:rsid w:val="00551191"/>
    <w:rsid w:val="005618BD"/>
    <w:rsid w:val="005E707B"/>
    <w:rsid w:val="006A0C24"/>
    <w:rsid w:val="006B19E8"/>
    <w:rsid w:val="007442BA"/>
    <w:rsid w:val="00787EC9"/>
    <w:rsid w:val="007E3F64"/>
    <w:rsid w:val="0086743C"/>
    <w:rsid w:val="00873B68"/>
    <w:rsid w:val="00897765"/>
    <w:rsid w:val="008C4448"/>
    <w:rsid w:val="008C6516"/>
    <w:rsid w:val="00955686"/>
    <w:rsid w:val="009E0A3C"/>
    <w:rsid w:val="00A45591"/>
    <w:rsid w:val="00A46835"/>
    <w:rsid w:val="00AB0EE0"/>
    <w:rsid w:val="00AC7DDB"/>
    <w:rsid w:val="00AD23B1"/>
    <w:rsid w:val="00AD58FC"/>
    <w:rsid w:val="00AE676E"/>
    <w:rsid w:val="00AF503A"/>
    <w:rsid w:val="00B45629"/>
    <w:rsid w:val="00C00BD6"/>
    <w:rsid w:val="00C16608"/>
    <w:rsid w:val="00C438A0"/>
    <w:rsid w:val="00C52E32"/>
    <w:rsid w:val="00C54B24"/>
    <w:rsid w:val="00C741C5"/>
    <w:rsid w:val="00C92B51"/>
    <w:rsid w:val="00CC0D32"/>
    <w:rsid w:val="00D65127"/>
    <w:rsid w:val="00D8120E"/>
    <w:rsid w:val="00D8175F"/>
    <w:rsid w:val="00D964C2"/>
    <w:rsid w:val="00DA4D5C"/>
    <w:rsid w:val="00E163BA"/>
    <w:rsid w:val="00E325C4"/>
    <w:rsid w:val="00E5536B"/>
    <w:rsid w:val="00E65C16"/>
    <w:rsid w:val="00E942B1"/>
    <w:rsid w:val="00EF0095"/>
    <w:rsid w:val="00FE5D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6CD3A-2385-4B0C-AF4F-441671A99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0DF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55686"/>
    <w:rPr>
      <w:color w:val="0000FF" w:themeColor="hyperlink"/>
      <w:u w:val="single"/>
    </w:rPr>
  </w:style>
  <w:style w:type="paragraph" w:styleId="Textedebulles">
    <w:name w:val="Balloon Text"/>
    <w:basedOn w:val="Normal"/>
    <w:link w:val="TextedebullesCar"/>
    <w:uiPriority w:val="99"/>
    <w:semiHidden/>
    <w:unhideWhenUsed/>
    <w:rsid w:val="00D6512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65127"/>
    <w:rPr>
      <w:rFonts w:ascii="Tahoma" w:hAnsi="Tahoma" w:cs="Tahoma"/>
      <w:sz w:val="16"/>
      <w:szCs w:val="16"/>
    </w:rPr>
  </w:style>
  <w:style w:type="paragraph" w:styleId="Paragraphedeliste">
    <w:name w:val="List Paragraph"/>
    <w:basedOn w:val="Normal"/>
    <w:uiPriority w:val="34"/>
    <w:qFormat/>
    <w:rsid w:val="00474B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605A0-9FB5-4D27-B859-6F9A5786C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1953</Words>
  <Characters>10747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compta</dc:creator>
  <cp:lastModifiedBy>Gerard LEFEBVRE</cp:lastModifiedBy>
  <cp:revision>2</cp:revision>
  <dcterms:created xsi:type="dcterms:W3CDTF">2018-12-18T16:15:00Z</dcterms:created>
  <dcterms:modified xsi:type="dcterms:W3CDTF">2018-12-18T16:15:00Z</dcterms:modified>
</cp:coreProperties>
</file>